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060D4" w14:textId="77777777" w:rsidR="0052646E" w:rsidRPr="00E870B6" w:rsidRDefault="0052646E" w:rsidP="00825DE2">
      <w:pPr>
        <w:pStyle w:val="a4"/>
        <w:jc w:val="right"/>
        <w:rPr>
          <w:b/>
          <w:szCs w:val="22"/>
        </w:rPr>
      </w:pPr>
      <w:r w:rsidRPr="00E870B6">
        <w:rPr>
          <w:b/>
          <w:szCs w:val="22"/>
        </w:rPr>
        <w:t xml:space="preserve">Приложение </w:t>
      </w:r>
      <w:r w:rsidR="00981D32" w:rsidRPr="00E870B6">
        <w:rPr>
          <w:b/>
          <w:szCs w:val="22"/>
        </w:rPr>
        <w:t>2</w:t>
      </w:r>
      <w:r w:rsidR="00825DE2" w:rsidRPr="00E870B6">
        <w:rPr>
          <w:b/>
          <w:szCs w:val="22"/>
        </w:rPr>
        <w:t>4</w:t>
      </w:r>
    </w:p>
    <w:p w14:paraId="5DDF6BE5" w14:textId="77777777" w:rsidR="00D43AAB" w:rsidRPr="00E870B6" w:rsidRDefault="00D43AAB" w:rsidP="00825DE2">
      <w:pPr>
        <w:jc w:val="center"/>
        <w:rPr>
          <w:b/>
          <w:sz w:val="22"/>
          <w:szCs w:val="22"/>
        </w:rPr>
      </w:pPr>
    </w:p>
    <w:p w14:paraId="5F3B29F3" w14:textId="77777777" w:rsidR="006C7FBC" w:rsidRPr="00E870B6" w:rsidRDefault="00102942" w:rsidP="00825DE2">
      <w:pPr>
        <w:jc w:val="center"/>
        <w:rPr>
          <w:b/>
          <w:sz w:val="22"/>
          <w:szCs w:val="22"/>
          <w:lang w:eastAsia="ar-SA"/>
        </w:rPr>
      </w:pPr>
      <w:r w:rsidRPr="00E870B6">
        <w:rPr>
          <w:b/>
          <w:sz w:val="22"/>
          <w:szCs w:val="22"/>
          <w:lang w:eastAsia="ar-SA"/>
        </w:rPr>
        <w:t>ДОГОВОР №</w:t>
      </w:r>
      <w:r w:rsidR="006C7FBC" w:rsidRPr="00E870B6">
        <w:rPr>
          <w:b/>
          <w:sz w:val="22"/>
          <w:szCs w:val="22"/>
          <w:lang w:eastAsia="ar-SA"/>
        </w:rPr>
        <w:t xml:space="preserve"> </w:t>
      </w:r>
      <w:r w:rsidR="00681F99" w:rsidRPr="00E870B6">
        <w:rPr>
          <w:b/>
          <w:sz w:val="22"/>
          <w:szCs w:val="22"/>
          <w:lang w:eastAsia="ar-SA"/>
        </w:rPr>
        <w:t>_____________</w:t>
      </w:r>
    </w:p>
    <w:p w14:paraId="7BC52F7B" w14:textId="77777777" w:rsidR="00102942" w:rsidRPr="00E870B6" w:rsidRDefault="006C7FBC" w:rsidP="00825DE2">
      <w:pPr>
        <w:jc w:val="center"/>
        <w:rPr>
          <w:b/>
          <w:sz w:val="22"/>
          <w:szCs w:val="22"/>
          <w:lang w:eastAsia="ar-SA"/>
        </w:rPr>
      </w:pPr>
      <w:r w:rsidRPr="00E870B6">
        <w:rPr>
          <w:b/>
          <w:sz w:val="22"/>
          <w:szCs w:val="22"/>
          <w:lang w:eastAsia="ar-SA"/>
        </w:rPr>
        <w:t xml:space="preserve"> </w:t>
      </w:r>
      <w:r w:rsidR="00102942" w:rsidRPr="00E870B6">
        <w:rPr>
          <w:b/>
          <w:sz w:val="22"/>
          <w:szCs w:val="22"/>
          <w:lang w:eastAsia="ar-SA"/>
        </w:rPr>
        <w:t xml:space="preserve">об оказании услуг специализированного депозитария </w:t>
      </w:r>
      <w:r w:rsidR="00D625F7" w:rsidRPr="00E870B6">
        <w:rPr>
          <w:b/>
          <w:sz w:val="22"/>
          <w:szCs w:val="22"/>
          <w:lang w:eastAsia="ar-SA"/>
        </w:rPr>
        <w:t>н</w:t>
      </w:r>
      <w:r w:rsidR="00102942" w:rsidRPr="00E870B6">
        <w:rPr>
          <w:b/>
          <w:sz w:val="22"/>
          <w:szCs w:val="22"/>
          <w:lang w:eastAsia="ar-SA"/>
        </w:rPr>
        <w:t>егосударственн</w:t>
      </w:r>
      <w:r w:rsidR="00D625F7" w:rsidRPr="00E870B6">
        <w:rPr>
          <w:b/>
          <w:sz w:val="22"/>
          <w:szCs w:val="22"/>
          <w:lang w:eastAsia="ar-SA"/>
        </w:rPr>
        <w:t>ому</w:t>
      </w:r>
      <w:r w:rsidR="00102942" w:rsidRPr="00E870B6">
        <w:rPr>
          <w:b/>
          <w:sz w:val="22"/>
          <w:szCs w:val="22"/>
          <w:lang w:eastAsia="ar-SA"/>
        </w:rPr>
        <w:t xml:space="preserve"> пенсионно</w:t>
      </w:r>
      <w:r w:rsidR="00D625F7" w:rsidRPr="00E870B6">
        <w:rPr>
          <w:b/>
          <w:sz w:val="22"/>
          <w:szCs w:val="22"/>
          <w:lang w:eastAsia="ar-SA"/>
        </w:rPr>
        <w:t>му</w:t>
      </w:r>
      <w:r w:rsidR="00102942" w:rsidRPr="00E870B6">
        <w:rPr>
          <w:b/>
          <w:sz w:val="22"/>
          <w:szCs w:val="22"/>
          <w:lang w:eastAsia="ar-SA"/>
        </w:rPr>
        <w:t xml:space="preserve"> фонд</w:t>
      </w:r>
      <w:r w:rsidR="00D625F7" w:rsidRPr="00E870B6">
        <w:rPr>
          <w:b/>
          <w:sz w:val="22"/>
          <w:szCs w:val="22"/>
          <w:lang w:eastAsia="ar-SA"/>
        </w:rPr>
        <w:t>у</w:t>
      </w:r>
    </w:p>
    <w:p w14:paraId="56BB8A94" w14:textId="77777777" w:rsidR="00A44A31" w:rsidRPr="00E870B6" w:rsidRDefault="00A44A31" w:rsidP="00825DE2">
      <w:pPr>
        <w:jc w:val="both"/>
        <w:rPr>
          <w:sz w:val="22"/>
          <w:szCs w:val="22"/>
          <w:lang w:eastAsia="ar-SA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27"/>
        <w:gridCol w:w="5104"/>
      </w:tblGrid>
      <w:tr w:rsidR="00A44A31" w:rsidRPr="00E870B6" w14:paraId="2443DE99" w14:textId="77777777">
        <w:tc>
          <w:tcPr>
            <w:tcW w:w="4927" w:type="dxa"/>
          </w:tcPr>
          <w:p w14:paraId="73C02435" w14:textId="77777777" w:rsidR="00A44A31" w:rsidRPr="00E870B6" w:rsidRDefault="00A44A31" w:rsidP="00825DE2">
            <w:pPr>
              <w:jc w:val="both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>г. Москва</w:t>
            </w:r>
          </w:p>
        </w:tc>
        <w:tc>
          <w:tcPr>
            <w:tcW w:w="5104" w:type="dxa"/>
          </w:tcPr>
          <w:p w14:paraId="2D39FA4B" w14:textId="77777777" w:rsidR="00A44A31" w:rsidRPr="00E870B6" w:rsidRDefault="006C7FBC" w:rsidP="00825DE2">
            <w:pPr>
              <w:jc w:val="right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>«</w:t>
            </w:r>
            <w:r w:rsidR="00681F99" w:rsidRPr="00E870B6">
              <w:rPr>
                <w:sz w:val="22"/>
                <w:szCs w:val="22"/>
                <w:lang w:eastAsia="ar-SA"/>
              </w:rPr>
              <w:t>___</w:t>
            </w:r>
            <w:r w:rsidRPr="00E870B6">
              <w:rPr>
                <w:sz w:val="22"/>
                <w:szCs w:val="22"/>
                <w:lang w:eastAsia="ar-SA"/>
              </w:rPr>
              <w:t>»</w:t>
            </w:r>
            <w:r w:rsidR="00954BFC" w:rsidRPr="00E870B6">
              <w:rPr>
                <w:sz w:val="22"/>
                <w:szCs w:val="22"/>
                <w:lang w:eastAsia="ar-SA"/>
              </w:rPr>
              <w:t xml:space="preserve"> </w:t>
            </w:r>
            <w:r w:rsidR="00681F99" w:rsidRPr="00E870B6">
              <w:rPr>
                <w:sz w:val="22"/>
                <w:szCs w:val="22"/>
                <w:lang w:eastAsia="ar-SA"/>
              </w:rPr>
              <w:t>_______________</w:t>
            </w:r>
            <w:r w:rsidR="00A44A31" w:rsidRPr="00E870B6">
              <w:rPr>
                <w:sz w:val="22"/>
                <w:szCs w:val="22"/>
                <w:lang w:eastAsia="ar-SA"/>
              </w:rPr>
              <w:t xml:space="preserve"> </w:t>
            </w:r>
            <w:r w:rsidR="002E585F" w:rsidRPr="00E870B6">
              <w:rPr>
                <w:sz w:val="22"/>
                <w:szCs w:val="22"/>
                <w:lang w:eastAsia="ar-SA"/>
              </w:rPr>
              <w:t>20</w:t>
            </w:r>
            <w:r w:rsidR="00681F99" w:rsidRPr="00E870B6">
              <w:rPr>
                <w:sz w:val="22"/>
                <w:szCs w:val="22"/>
                <w:lang w:eastAsia="ar-SA"/>
              </w:rPr>
              <w:t>__</w:t>
            </w:r>
            <w:r w:rsidR="00A44A31" w:rsidRPr="00E870B6">
              <w:rPr>
                <w:sz w:val="22"/>
                <w:szCs w:val="22"/>
                <w:lang w:eastAsia="ar-SA"/>
              </w:rPr>
              <w:t xml:space="preserve"> г.</w:t>
            </w:r>
          </w:p>
        </w:tc>
      </w:tr>
    </w:tbl>
    <w:p w14:paraId="5ABF54C5" w14:textId="77777777" w:rsidR="00A44A31" w:rsidRPr="00E870B6" w:rsidRDefault="00A44A31" w:rsidP="00825DE2">
      <w:pPr>
        <w:jc w:val="both"/>
        <w:rPr>
          <w:sz w:val="22"/>
          <w:szCs w:val="22"/>
          <w:lang w:eastAsia="ar-SA"/>
        </w:rPr>
      </w:pPr>
    </w:p>
    <w:p w14:paraId="7923E474" w14:textId="6DF1DE09" w:rsidR="00111D8C" w:rsidRPr="00E870B6" w:rsidRDefault="00681F99" w:rsidP="00825DE2">
      <w:pPr>
        <w:ind w:firstLine="567"/>
        <w:jc w:val="both"/>
        <w:rPr>
          <w:sz w:val="22"/>
          <w:szCs w:val="22"/>
          <w:lang w:eastAsia="ar-SA"/>
        </w:rPr>
      </w:pPr>
      <w:r w:rsidRPr="00E870B6">
        <w:rPr>
          <w:b/>
          <w:sz w:val="22"/>
          <w:szCs w:val="22"/>
          <w:lang w:eastAsia="ar-SA"/>
        </w:rPr>
        <w:t>А</w:t>
      </w:r>
      <w:r w:rsidR="00A62843" w:rsidRPr="00E870B6">
        <w:rPr>
          <w:b/>
          <w:sz w:val="22"/>
          <w:szCs w:val="22"/>
          <w:lang w:eastAsia="ar-SA"/>
        </w:rPr>
        <w:t>кционерное общество «</w:t>
      </w:r>
      <w:r w:rsidR="00416EB8">
        <w:rPr>
          <w:b/>
          <w:sz w:val="22"/>
          <w:szCs w:val="22"/>
          <w:lang w:eastAsia="ar-SA"/>
        </w:rPr>
        <w:t>Фондовый рынок</w:t>
      </w:r>
      <w:r w:rsidR="00A62843" w:rsidRPr="00A77657">
        <w:rPr>
          <w:b/>
          <w:sz w:val="22"/>
          <w:szCs w:val="22"/>
          <w:lang w:eastAsia="ar-SA"/>
        </w:rPr>
        <w:t>»</w:t>
      </w:r>
      <w:r w:rsidR="00C00548" w:rsidRPr="00A77657">
        <w:rPr>
          <w:sz w:val="22"/>
          <w:szCs w:val="22"/>
          <w:lang w:eastAsia="ar-SA"/>
        </w:rPr>
        <w:t xml:space="preserve"> </w:t>
      </w:r>
      <w:r w:rsidRPr="00A77657">
        <w:rPr>
          <w:sz w:val="22"/>
          <w:szCs w:val="22"/>
          <w:lang w:eastAsia="ar-SA"/>
        </w:rPr>
        <w:t>(</w:t>
      </w:r>
      <w:r w:rsidR="00C00548" w:rsidRPr="00A77657">
        <w:rPr>
          <w:sz w:val="22"/>
          <w:szCs w:val="22"/>
          <w:lang w:eastAsia="ar-SA"/>
        </w:rPr>
        <w:t>АО «</w:t>
      </w:r>
      <w:r w:rsidR="00416EB8">
        <w:rPr>
          <w:sz w:val="22"/>
          <w:szCs w:val="22"/>
          <w:lang w:eastAsia="ar-SA"/>
        </w:rPr>
        <w:t>Фондовый рынок</w:t>
      </w:r>
      <w:r w:rsidR="00C00548" w:rsidRPr="00A77657">
        <w:rPr>
          <w:sz w:val="22"/>
          <w:szCs w:val="22"/>
          <w:lang w:eastAsia="ar-SA"/>
        </w:rPr>
        <w:t>»)</w:t>
      </w:r>
      <w:r w:rsidR="00A62843" w:rsidRPr="00A77657">
        <w:rPr>
          <w:sz w:val="22"/>
          <w:szCs w:val="22"/>
          <w:lang w:eastAsia="ar-SA"/>
        </w:rPr>
        <w:t xml:space="preserve">, имеющее лицензию № </w:t>
      </w:r>
      <w:r w:rsidRPr="00A77657">
        <w:rPr>
          <w:sz w:val="22"/>
          <w:szCs w:val="22"/>
          <w:lang w:eastAsia="ar-SA"/>
        </w:rPr>
        <w:t>_____________________</w:t>
      </w:r>
      <w:r w:rsidR="00C244BA" w:rsidRPr="00A77657">
        <w:rPr>
          <w:sz w:val="22"/>
          <w:szCs w:val="22"/>
          <w:lang w:eastAsia="ar-SA"/>
        </w:rPr>
        <w:t xml:space="preserve"> </w:t>
      </w:r>
      <w:r w:rsidR="00A62843" w:rsidRPr="00A77657">
        <w:rPr>
          <w:sz w:val="22"/>
          <w:szCs w:val="22"/>
          <w:lang w:eastAsia="ar-SA"/>
        </w:rPr>
        <w:t>от</w:t>
      </w:r>
      <w:r w:rsidRPr="00A77657">
        <w:rPr>
          <w:sz w:val="22"/>
          <w:szCs w:val="22"/>
          <w:lang w:eastAsia="ar-SA"/>
        </w:rPr>
        <w:t>____________</w:t>
      </w:r>
      <w:r w:rsidR="00C244BA" w:rsidRPr="00A77657">
        <w:rPr>
          <w:sz w:val="22"/>
          <w:szCs w:val="22"/>
          <w:lang w:eastAsia="ar-SA"/>
        </w:rPr>
        <w:t xml:space="preserve"> </w:t>
      </w:r>
      <w:r w:rsidR="00A62843" w:rsidRPr="00A77657">
        <w:rPr>
          <w:sz w:val="22"/>
          <w:szCs w:val="22"/>
          <w:lang w:eastAsia="ar-SA"/>
        </w:rPr>
        <w:t>на осуществление деятельности специализированного депозитария инвестиционных фондов, паевых инвестиционных</w:t>
      </w:r>
      <w:r w:rsidR="00A62843" w:rsidRPr="00E870B6">
        <w:rPr>
          <w:sz w:val="22"/>
          <w:szCs w:val="22"/>
          <w:lang w:eastAsia="ar-SA"/>
        </w:rPr>
        <w:t xml:space="preserve"> фондов и негосударственных пенсионных фондов</w:t>
      </w:r>
      <w:r w:rsidR="0085347E" w:rsidRPr="00E870B6">
        <w:rPr>
          <w:sz w:val="22"/>
          <w:szCs w:val="22"/>
          <w:lang w:eastAsia="ar-SA"/>
        </w:rPr>
        <w:t xml:space="preserve">, </w:t>
      </w:r>
      <w:r w:rsidR="00A62843" w:rsidRPr="00E870B6">
        <w:rPr>
          <w:sz w:val="22"/>
          <w:szCs w:val="22"/>
          <w:lang w:eastAsia="ar-SA"/>
        </w:rPr>
        <w:t xml:space="preserve">и лицензию </w:t>
      </w:r>
      <w:r w:rsidR="0051780A" w:rsidRPr="00E870B6">
        <w:rPr>
          <w:sz w:val="22"/>
          <w:szCs w:val="22"/>
          <w:lang w:eastAsia="ar-SA"/>
        </w:rPr>
        <w:t xml:space="preserve">профессионального участника рынка ценных бумаг на осуществление депозитарной деятельности </w:t>
      </w:r>
      <w:r w:rsidR="0085347E" w:rsidRPr="00E870B6">
        <w:rPr>
          <w:sz w:val="22"/>
          <w:szCs w:val="22"/>
          <w:lang w:eastAsia="ar-SA"/>
        </w:rPr>
        <w:t xml:space="preserve">№ </w:t>
      </w:r>
      <w:r w:rsidRPr="00E870B6">
        <w:rPr>
          <w:sz w:val="22"/>
          <w:szCs w:val="22"/>
          <w:lang w:eastAsia="ar-SA"/>
        </w:rPr>
        <w:t>___________________</w:t>
      </w:r>
      <w:r w:rsidR="0085347E" w:rsidRPr="00E870B6">
        <w:rPr>
          <w:sz w:val="22"/>
          <w:szCs w:val="22"/>
          <w:lang w:eastAsia="ar-SA"/>
        </w:rPr>
        <w:t xml:space="preserve"> от </w:t>
      </w:r>
      <w:r w:rsidRPr="00E870B6">
        <w:rPr>
          <w:sz w:val="22"/>
          <w:szCs w:val="22"/>
          <w:lang w:eastAsia="ar-SA"/>
        </w:rPr>
        <w:t>____________</w:t>
      </w:r>
      <w:r w:rsidR="0085347E" w:rsidRPr="00E870B6">
        <w:rPr>
          <w:sz w:val="22"/>
          <w:szCs w:val="22"/>
          <w:lang w:eastAsia="ar-SA"/>
        </w:rPr>
        <w:t xml:space="preserve">, </w:t>
      </w:r>
      <w:r w:rsidR="00A62843" w:rsidRPr="00E870B6">
        <w:rPr>
          <w:sz w:val="22"/>
          <w:szCs w:val="22"/>
          <w:lang w:eastAsia="ar-SA"/>
        </w:rPr>
        <w:t xml:space="preserve">именуемое в дальнейшем «Специализированный депозитарий», в лице </w:t>
      </w:r>
      <w:r w:rsidRPr="00E870B6">
        <w:rPr>
          <w:sz w:val="22"/>
          <w:szCs w:val="22"/>
          <w:lang w:eastAsia="ar-SA"/>
        </w:rPr>
        <w:t>______________________________________________</w:t>
      </w:r>
      <w:r w:rsidR="00A62843" w:rsidRPr="00E870B6">
        <w:rPr>
          <w:sz w:val="22"/>
          <w:szCs w:val="22"/>
          <w:lang w:eastAsia="ar-SA"/>
        </w:rPr>
        <w:t xml:space="preserve">, действующего на основании </w:t>
      </w:r>
      <w:r w:rsidRPr="00E870B6">
        <w:rPr>
          <w:sz w:val="22"/>
          <w:szCs w:val="22"/>
          <w:lang w:eastAsia="ar-SA"/>
        </w:rPr>
        <w:t>____________</w:t>
      </w:r>
      <w:r w:rsidR="00D1056C" w:rsidRPr="00E870B6">
        <w:rPr>
          <w:sz w:val="22"/>
          <w:szCs w:val="22"/>
          <w:lang w:eastAsia="ar-SA"/>
        </w:rPr>
        <w:t>,</w:t>
      </w:r>
      <w:r w:rsidR="00C244BA" w:rsidRPr="00E870B6">
        <w:rPr>
          <w:sz w:val="22"/>
          <w:szCs w:val="22"/>
          <w:lang w:eastAsia="ar-SA"/>
        </w:rPr>
        <w:t xml:space="preserve"> </w:t>
      </w:r>
      <w:r w:rsidR="007C6407" w:rsidRPr="00E870B6">
        <w:rPr>
          <w:sz w:val="22"/>
          <w:szCs w:val="22"/>
          <w:lang w:eastAsia="ar-SA"/>
        </w:rPr>
        <w:t xml:space="preserve">с одной стороны, и </w:t>
      </w:r>
    </w:p>
    <w:p w14:paraId="71001CA4" w14:textId="77777777" w:rsidR="007C6407" w:rsidRPr="00E870B6" w:rsidRDefault="00681F99" w:rsidP="00825DE2">
      <w:pPr>
        <w:ind w:firstLine="567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>____________________________________________________</w:t>
      </w:r>
      <w:r w:rsidR="006C04F4" w:rsidRPr="00E870B6">
        <w:rPr>
          <w:sz w:val="22"/>
          <w:szCs w:val="22"/>
          <w:lang w:eastAsia="ar-SA"/>
        </w:rPr>
        <w:t>_______________________________</w:t>
      </w:r>
      <w:r w:rsidR="0063276B" w:rsidRPr="00E870B6">
        <w:rPr>
          <w:sz w:val="22"/>
          <w:szCs w:val="22"/>
          <w:lang w:eastAsia="ar-SA"/>
        </w:rPr>
        <w:t xml:space="preserve">, </w:t>
      </w:r>
      <w:r w:rsidR="00CB0DD1" w:rsidRPr="00E870B6">
        <w:rPr>
          <w:sz w:val="22"/>
          <w:szCs w:val="22"/>
          <w:lang w:eastAsia="ar-SA"/>
        </w:rPr>
        <w:t>имеющий лицензию №</w:t>
      </w:r>
      <w:r w:rsidR="00B462F9" w:rsidRPr="00E870B6">
        <w:rPr>
          <w:sz w:val="22"/>
          <w:szCs w:val="22"/>
          <w:lang w:eastAsia="ar-SA"/>
        </w:rPr>
        <w:t xml:space="preserve"> </w:t>
      </w:r>
      <w:r w:rsidRPr="00E870B6">
        <w:rPr>
          <w:sz w:val="22"/>
          <w:szCs w:val="22"/>
          <w:lang w:eastAsia="ar-SA"/>
        </w:rPr>
        <w:t>____________</w:t>
      </w:r>
      <w:r w:rsidR="0063276B" w:rsidRPr="00E870B6">
        <w:rPr>
          <w:sz w:val="22"/>
          <w:szCs w:val="22"/>
          <w:lang w:eastAsia="ar-SA"/>
        </w:rPr>
        <w:t xml:space="preserve">  </w:t>
      </w:r>
      <w:r w:rsidR="00B462F9" w:rsidRPr="00E870B6">
        <w:rPr>
          <w:sz w:val="22"/>
          <w:szCs w:val="22"/>
          <w:lang w:eastAsia="ar-SA"/>
        </w:rPr>
        <w:t xml:space="preserve">от </w:t>
      </w:r>
      <w:r w:rsidRPr="00E870B6">
        <w:rPr>
          <w:sz w:val="22"/>
          <w:szCs w:val="22"/>
          <w:lang w:eastAsia="ar-SA"/>
        </w:rPr>
        <w:t>_____________</w:t>
      </w:r>
      <w:r w:rsidR="00B462F9" w:rsidRPr="00E870B6">
        <w:rPr>
          <w:sz w:val="22"/>
          <w:szCs w:val="22"/>
          <w:lang w:eastAsia="ar-SA"/>
        </w:rPr>
        <w:t xml:space="preserve"> </w:t>
      </w:r>
      <w:r w:rsidR="003F5F0E" w:rsidRPr="00E870B6">
        <w:rPr>
          <w:sz w:val="22"/>
          <w:szCs w:val="22"/>
          <w:lang w:eastAsia="ar-SA"/>
        </w:rPr>
        <w:t xml:space="preserve"> на осуществление деятельности</w:t>
      </w:r>
      <w:r w:rsidR="00954BFC" w:rsidRPr="00E870B6">
        <w:rPr>
          <w:sz w:val="22"/>
          <w:szCs w:val="22"/>
          <w:lang w:eastAsia="ar-SA"/>
        </w:rPr>
        <w:t xml:space="preserve"> </w:t>
      </w:r>
      <w:r w:rsidR="00B462F9" w:rsidRPr="00E870B6">
        <w:rPr>
          <w:sz w:val="22"/>
          <w:szCs w:val="22"/>
          <w:lang w:eastAsia="ar-SA"/>
        </w:rPr>
        <w:t xml:space="preserve">негосударственного пенсионного фонда по </w:t>
      </w:r>
      <w:r w:rsidR="00954BFC" w:rsidRPr="00E870B6">
        <w:rPr>
          <w:sz w:val="22"/>
          <w:szCs w:val="22"/>
          <w:lang w:eastAsia="ar-SA"/>
        </w:rPr>
        <w:t>пенсионному обеспечению</w:t>
      </w:r>
      <w:r w:rsidR="00B462F9" w:rsidRPr="00E870B6">
        <w:rPr>
          <w:sz w:val="22"/>
          <w:szCs w:val="22"/>
          <w:lang w:eastAsia="ar-SA"/>
        </w:rPr>
        <w:t xml:space="preserve"> и пенсионному страхованию,</w:t>
      </w:r>
      <w:r w:rsidR="0063276B" w:rsidRPr="00E870B6">
        <w:rPr>
          <w:sz w:val="22"/>
          <w:szCs w:val="22"/>
          <w:lang w:eastAsia="ar-SA"/>
        </w:rPr>
        <w:t xml:space="preserve"> </w:t>
      </w:r>
      <w:r w:rsidR="009C6947" w:rsidRPr="00E870B6">
        <w:rPr>
          <w:sz w:val="22"/>
          <w:szCs w:val="22"/>
          <w:lang w:eastAsia="ar-SA"/>
        </w:rPr>
        <w:t xml:space="preserve">именуемое </w:t>
      </w:r>
      <w:r w:rsidR="007C6407" w:rsidRPr="00E870B6">
        <w:rPr>
          <w:sz w:val="22"/>
          <w:szCs w:val="22"/>
          <w:lang w:eastAsia="ar-SA"/>
        </w:rPr>
        <w:t>в дальнейшем «Фонд», в лице</w:t>
      </w:r>
      <w:r w:rsidR="00954BFC" w:rsidRPr="00E870B6">
        <w:rPr>
          <w:sz w:val="22"/>
          <w:szCs w:val="22"/>
          <w:lang w:eastAsia="ar-SA"/>
        </w:rPr>
        <w:t xml:space="preserve"> </w:t>
      </w:r>
      <w:r w:rsidRPr="00E870B6">
        <w:rPr>
          <w:sz w:val="22"/>
          <w:szCs w:val="22"/>
          <w:lang w:eastAsia="ar-SA"/>
        </w:rPr>
        <w:t>_______________________________________________</w:t>
      </w:r>
      <w:r w:rsidR="0063276B" w:rsidRPr="00E870B6">
        <w:rPr>
          <w:sz w:val="22"/>
          <w:szCs w:val="22"/>
          <w:lang w:eastAsia="ar-SA"/>
        </w:rPr>
        <w:t xml:space="preserve">,  </w:t>
      </w:r>
      <w:r w:rsidR="0033653E" w:rsidRPr="00E870B6">
        <w:rPr>
          <w:sz w:val="22"/>
          <w:szCs w:val="22"/>
          <w:lang w:eastAsia="ar-SA"/>
        </w:rPr>
        <w:t>действующ</w:t>
      </w:r>
      <w:r w:rsidR="00CE4CCD" w:rsidRPr="00E870B6">
        <w:rPr>
          <w:sz w:val="22"/>
          <w:szCs w:val="22"/>
          <w:lang w:eastAsia="ar-SA"/>
        </w:rPr>
        <w:t>его</w:t>
      </w:r>
      <w:r w:rsidR="007C6407" w:rsidRPr="00E870B6">
        <w:rPr>
          <w:sz w:val="22"/>
          <w:szCs w:val="22"/>
          <w:lang w:eastAsia="ar-SA"/>
        </w:rPr>
        <w:t xml:space="preserve"> </w:t>
      </w:r>
      <w:r w:rsidR="00A46459" w:rsidRPr="00E870B6">
        <w:rPr>
          <w:sz w:val="22"/>
          <w:szCs w:val="22"/>
          <w:lang w:eastAsia="ar-SA"/>
        </w:rPr>
        <w:t xml:space="preserve"> </w:t>
      </w:r>
      <w:r w:rsidR="007C6407" w:rsidRPr="00E870B6">
        <w:rPr>
          <w:sz w:val="22"/>
          <w:szCs w:val="22"/>
          <w:lang w:eastAsia="ar-SA"/>
        </w:rPr>
        <w:t xml:space="preserve">на основании </w:t>
      </w:r>
      <w:r w:rsidRPr="00E870B6">
        <w:rPr>
          <w:sz w:val="22"/>
          <w:szCs w:val="22"/>
          <w:lang w:eastAsia="ar-SA"/>
        </w:rPr>
        <w:t>_______________________</w:t>
      </w:r>
      <w:r w:rsidR="0063276B" w:rsidRPr="00E870B6">
        <w:rPr>
          <w:sz w:val="22"/>
          <w:szCs w:val="22"/>
          <w:lang w:eastAsia="ar-SA"/>
        </w:rPr>
        <w:t xml:space="preserve">, </w:t>
      </w:r>
      <w:r w:rsidR="007C6407" w:rsidRPr="00E870B6">
        <w:rPr>
          <w:sz w:val="22"/>
          <w:szCs w:val="22"/>
          <w:lang w:eastAsia="ar-SA"/>
        </w:rPr>
        <w:t xml:space="preserve">с другой стороны, именуемые далее </w:t>
      </w:r>
      <w:r w:rsidR="00A11BE2" w:rsidRPr="00E870B6">
        <w:rPr>
          <w:sz w:val="22"/>
          <w:szCs w:val="22"/>
          <w:lang w:eastAsia="ar-SA"/>
        </w:rPr>
        <w:t>совместно</w:t>
      </w:r>
      <w:r w:rsidR="007C6407" w:rsidRPr="00E870B6">
        <w:rPr>
          <w:sz w:val="22"/>
          <w:szCs w:val="22"/>
          <w:lang w:eastAsia="ar-SA"/>
        </w:rPr>
        <w:t xml:space="preserve"> </w:t>
      </w:r>
      <w:r w:rsidR="00D23A25" w:rsidRPr="00E870B6">
        <w:rPr>
          <w:sz w:val="22"/>
          <w:szCs w:val="22"/>
          <w:lang w:eastAsia="ar-SA"/>
        </w:rPr>
        <w:t>«</w:t>
      </w:r>
      <w:r w:rsidR="007C6407" w:rsidRPr="00E870B6">
        <w:rPr>
          <w:sz w:val="22"/>
          <w:szCs w:val="22"/>
          <w:lang w:eastAsia="ar-SA"/>
        </w:rPr>
        <w:t>Стороны</w:t>
      </w:r>
      <w:r w:rsidR="00D23A25" w:rsidRPr="00E870B6">
        <w:rPr>
          <w:sz w:val="22"/>
          <w:szCs w:val="22"/>
          <w:lang w:eastAsia="ar-SA"/>
        </w:rPr>
        <w:t>»</w:t>
      </w:r>
      <w:r w:rsidR="007C6407" w:rsidRPr="00E870B6">
        <w:rPr>
          <w:sz w:val="22"/>
          <w:szCs w:val="22"/>
          <w:lang w:eastAsia="ar-SA"/>
        </w:rPr>
        <w:t xml:space="preserve">, </w:t>
      </w:r>
      <w:r w:rsidR="00D23A25" w:rsidRPr="00E870B6">
        <w:rPr>
          <w:sz w:val="22"/>
          <w:szCs w:val="22"/>
          <w:lang w:eastAsia="ar-SA"/>
        </w:rPr>
        <w:t xml:space="preserve">а по отдельности «Сторона», </w:t>
      </w:r>
      <w:r w:rsidR="007C6407" w:rsidRPr="00E870B6">
        <w:rPr>
          <w:sz w:val="22"/>
          <w:szCs w:val="22"/>
          <w:lang w:eastAsia="ar-SA"/>
        </w:rPr>
        <w:t>заключили настоящий договор</w:t>
      </w:r>
      <w:r w:rsidR="00FE5AB6" w:rsidRPr="00E870B6">
        <w:rPr>
          <w:sz w:val="22"/>
          <w:szCs w:val="22"/>
          <w:lang w:eastAsia="ar-SA"/>
        </w:rPr>
        <w:t xml:space="preserve"> </w:t>
      </w:r>
      <w:r w:rsidR="007C6407" w:rsidRPr="00E870B6">
        <w:rPr>
          <w:sz w:val="22"/>
          <w:szCs w:val="22"/>
          <w:lang w:eastAsia="ar-SA"/>
        </w:rPr>
        <w:t xml:space="preserve"> о нижеследующем:</w:t>
      </w:r>
    </w:p>
    <w:p w14:paraId="2C57AC00" w14:textId="77777777" w:rsidR="00C522E2" w:rsidRPr="00E870B6" w:rsidRDefault="00D23A25" w:rsidP="00825DE2">
      <w:pPr>
        <w:pStyle w:val="2"/>
        <w:keepNext w:val="0"/>
        <w:widowControl/>
        <w:numPr>
          <w:ilvl w:val="0"/>
          <w:numId w:val="11"/>
        </w:numPr>
        <w:spacing w:before="0" w:after="0"/>
        <w:jc w:val="center"/>
        <w:rPr>
          <w:bCs w:val="0"/>
          <w:sz w:val="22"/>
          <w:szCs w:val="22"/>
          <w:lang w:eastAsia="ar-SA"/>
        </w:rPr>
      </w:pPr>
      <w:r w:rsidRPr="00E870B6">
        <w:rPr>
          <w:bCs w:val="0"/>
          <w:sz w:val="22"/>
          <w:szCs w:val="22"/>
          <w:lang w:eastAsia="ar-SA"/>
        </w:rPr>
        <w:t>Предмет Договора</w:t>
      </w:r>
    </w:p>
    <w:p w14:paraId="3A6E4F8C" w14:textId="77777777" w:rsidR="00C031AA" w:rsidRPr="00E870B6" w:rsidRDefault="00D10F1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По настоящему Договору </w:t>
      </w:r>
      <w:r w:rsidR="00247DD9" w:rsidRPr="00E870B6">
        <w:rPr>
          <w:b w:val="0"/>
          <w:sz w:val="22"/>
          <w:szCs w:val="22"/>
          <w:lang w:eastAsia="ar-SA"/>
        </w:rPr>
        <w:t xml:space="preserve">Фонд поручает, а </w:t>
      </w:r>
      <w:r w:rsidR="00C031AA" w:rsidRPr="00E870B6">
        <w:rPr>
          <w:b w:val="0"/>
          <w:sz w:val="22"/>
          <w:szCs w:val="22"/>
          <w:lang w:eastAsia="ar-SA"/>
        </w:rPr>
        <w:t>Специализированный депозитарий</w:t>
      </w:r>
      <w:r w:rsidR="00C856E8" w:rsidRPr="00E870B6">
        <w:rPr>
          <w:b w:val="0"/>
          <w:sz w:val="22"/>
          <w:szCs w:val="22"/>
          <w:lang w:eastAsia="ar-SA"/>
        </w:rPr>
        <w:t xml:space="preserve"> </w:t>
      </w:r>
      <w:r w:rsidR="007517A2" w:rsidRPr="00E870B6">
        <w:rPr>
          <w:b w:val="0"/>
          <w:sz w:val="22"/>
          <w:szCs w:val="22"/>
          <w:lang w:eastAsia="ar-SA"/>
        </w:rPr>
        <w:t>обязуется оказывать Фонду следующие услуги</w:t>
      </w:r>
      <w:r w:rsidR="00C031AA" w:rsidRPr="00E870B6">
        <w:rPr>
          <w:b w:val="0"/>
          <w:sz w:val="22"/>
          <w:szCs w:val="22"/>
          <w:lang w:eastAsia="ar-SA"/>
        </w:rPr>
        <w:t>:</w:t>
      </w:r>
    </w:p>
    <w:p w14:paraId="34EE75A4" w14:textId="77777777" w:rsidR="00D10ABC" w:rsidRPr="00E870B6" w:rsidRDefault="00C031AA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учет и</w:t>
      </w:r>
      <w:r w:rsidR="00905C87" w:rsidRPr="00E870B6">
        <w:rPr>
          <w:b w:val="0"/>
          <w:sz w:val="22"/>
          <w:szCs w:val="22"/>
          <w:lang w:eastAsia="ar-SA"/>
        </w:rPr>
        <w:t>/или</w:t>
      </w:r>
      <w:r w:rsidRPr="00E870B6">
        <w:rPr>
          <w:b w:val="0"/>
          <w:sz w:val="22"/>
          <w:szCs w:val="22"/>
          <w:lang w:eastAsia="ar-SA"/>
        </w:rPr>
        <w:t xml:space="preserve"> хранение имущества</w:t>
      </w:r>
      <w:r w:rsidR="00991B8D" w:rsidRPr="00E870B6">
        <w:rPr>
          <w:b w:val="0"/>
          <w:sz w:val="22"/>
          <w:szCs w:val="22"/>
          <w:lang w:eastAsia="ar-SA"/>
        </w:rPr>
        <w:t>,</w:t>
      </w:r>
      <w:r w:rsidR="00204E2B" w:rsidRPr="00E870B6">
        <w:rPr>
          <w:b w:val="0"/>
          <w:sz w:val="22"/>
          <w:szCs w:val="22"/>
          <w:lang w:eastAsia="ar-SA"/>
        </w:rPr>
        <w:t xml:space="preserve"> переход прав на ценные бумаги,</w:t>
      </w:r>
      <w:r w:rsidRPr="00E870B6">
        <w:rPr>
          <w:b w:val="0"/>
          <w:sz w:val="22"/>
          <w:szCs w:val="22"/>
          <w:lang w:eastAsia="ar-SA"/>
        </w:rPr>
        <w:t xml:space="preserve"> </w:t>
      </w:r>
      <w:r w:rsidR="00204E2B" w:rsidRPr="00E870B6">
        <w:rPr>
          <w:b w:val="0"/>
          <w:sz w:val="22"/>
          <w:szCs w:val="22"/>
          <w:lang w:eastAsia="ar-SA"/>
        </w:rPr>
        <w:t>в которое размещены</w:t>
      </w:r>
      <w:r w:rsidRPr="00E870B6">
        <w:rPr>
          <w:b w:val="0"/>
          <w:sz w:val="22"/>
          <w:szCs w:val="22"/>
          <w:lang w:eastAsia="ar-SA"/>
        </w:rPr>
        <w:t xml:space="preserve"> </w:t>
      </w:r>
      <w:r w:rsidR="001308DC" w:rsidRPr="00E870B6">
        <w:rPr>
          <w:b w:val="0"/>
          <w:sz w:val="22"/>
          <w:szCs w:val="22"/>
          <w:lang w:eastAsia="ar-SA"/>
        </w:rPr>
        <w:t xml:space="preserve">средства </w:t>
      </w:r>
      <w:r w:rsidRPr="00E870B6">
        <w:rPr>
          <w:b w:val="0"/>
          <w:sz w:val="22"/>
          <w:szCs w:val="22"/>
          <w:lang w:eastAsia="ar-SA"/>
        </w:rPr>
        <w:t>пенсионны</w:t>
      </w:r>
      <w:r w:rsidR="001308DC" w:rsidRPr="00E870B6">
        <w:rPr>
          <w:b w:val="0"/>
          <w:sz w:val="22"/>
          <w:szCs w:val="22"/>
          <w:lang w:eastAsia="ar-SA"/>
        </w:rPr>
        <w:t>х</w:t>
      </w:r>
      <w:r w:rsidRPr="00E870B6">
        <w:rPr>
          <w:b w:val="0"/>
          <w:sz w:val="22"/>
          <w:szCs w:val="22"/>
          <w:lang w:eastAsia="ar-SA"/>
        </w:rPr>
        <w:t xml:space="preserve"> резерв</w:t>
      </w:r>
      <w:r w:rsidR="001308DC" w:rsidRPr="00E870B6">
        <w:rPr>
          <w:b w:val="0"/>
          <w:sz w:val="22"/>
          <w:szCs w:val="22"/>
          <w:lang w:eastAsia="ar-SA"/>
        </w:rPr>
        <w:t>ов</w:t>
      </w:r>
      <w:r w:rsidRPr="00E870B6">
        <w:rPr>
          <w:b w:val="0"/>
          <w:sz w:val="22"/>
          <w:szCs w:val="22"/>
          <w:lang w:eastAsia="ar-SA"/>
        </w:rPr>
        <w:t xml:space="preserve"> </w:t>
      </w:r>
      <w:r w:rsidR="00A62843" w:rsidRPr="00E870B6">
        <w:rPr>
          <w:b w:val="0"/>
          <w:sz w:val="22"/>
          <w:szCs w:val="22"/>
          <w:lang w:eastAsia="ar-SA"/>
        </w:rPr>
        <w:t>Фонда</w:t>
      </w:r>
      <w:r w:rsidR="00204E2B" w:rsidRPr="00E870B6">
        <w:rPr>
          <w:b w:val="0"/>
          <w:sz w:val="22"/>
          <w:szCs w:val="22"/>
          <w:lang w:eastAsia="ar-SA"/>
        </w:rPr>
        <w:t>, находящ</w:t>
      </w:r>
      <w:r w:rsidR="001308DC" w:rsidRPr="00E870B6">
        <w:rPr>
          <w:b w:val="0"/>
          <w:sz w:val="22"/>
          <w:szCs w:val="22"/>
          <w:lang w:eastAsia="ar-SA"/>
        </w:rPr>
        <w:t>и</w:t>
      </w:r>
      <w:r w:rsidR="00204E2B" w:rsidRPr="00E870B6">
        <w:rPr>
          <w:b w:val="0"/>
          <w:sz w:val="22"/>
          <w:szCs w:val="22"/>
          <w:lang w:eastAsia="ar-SA"/>
        </w:rPr>
        <w:t>еся в собственности Фонда</w:t>
      </w:r>
      <w:r w:rsidR="00030DED" w:rsidRPr="00E870B6">
        <w:rPr>
          <w:b w:val="0"/>
          <w:sz w:val="22"/>
          <w:szCs w:val="22"/>
          <w:lang w:eastAsia="ar-SA"/>
        </w:rPr>
        <w:t xml:space="preserve"> (далее по тексту – пенсионны</w:t>
      </w:r>
      <w:r w:rsidR="0063276B" w:rsidRPr="00E870B6">
        <w:rPr>
          <w:b w:val="0"/>
          <w:sz w:val="22"/>
          <w:szCs w:val="22"/>
          <w:lang w:eastAsia="ar-SA"/>
        </w:rPr>
        <w:t>е</w:t>
      </w:r>
      <w:r w:rsidR="00030DED" w:rsidRPr="00E870B6">
        <w:rPr>
          <w:b w:val="0"/>
          <w:sz w:val="22"/>
          <w:szCs w:val="22"/>
          <w:lang w:eastAsia="ar-SA"/>
        </w:rPr>
        <w:t xml:space="preserve"> резервы Фонда</w:t>
      </w:r>
      <w:r w:rsidR="0063276B" w:rsidRPr="00E870B6">
        <w:rPr>
          <w:b w:val="0"/>
          <w:sz w:val="22"/>
          <w:szCs w:val="22"/>
          <w:lang w:eastAsia="ar-SA"/>
        </w:rPr>
        <w:t>)</w:t>
      </w:r>
      <w:r w:rsidRPr="00E870B6">
        <w:rPr>
          <w:b w:val="0"/>
          <w:sz w:val="22"/>
          <w:szCs w:val="22"/>
          <w:lang w:eastAsia="ar-SA"/>
        </w:rPr>
        <w:t>;</w:t>
      </w:r>
    </w:p>
    <w:p w14:paraId="3B23EEDE" w14:textId="77777777" w:rsidR="00D10ABC" w:rsidRPr="00E870B6" w:rsidRDefault="00955307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осуществлять контроль за </w:t>
      </w:r>
      <w:r w:rsidRPr="00E870B6">
        <w:rPr>
          <w:b w:val="0"/>
          <w:sz w:val="22"/>
          <w:szCs w:val="22"/>
        </w:rPr>
        <w:t>распоряжением Фондом средствами пенсионных резервов;</w:t>
      </w:r>
    </w:p>
    <w:p w14:paraId="6C8F8FC4" w14:textId="77777777" w:rsidR="00955307" w:rsidRPr="00E870B6" w:rsidRDefault="001A6CFB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осуществлять контроль за соблюдением Фондом и управляющими компаниями </w:t>
      </w:r>
      <w:r w:rsidR="00AC2A3D" w:rsidRPr="00E870B6">
        <w:rPr>
          <w:b w:val="0"/>
          <w:sz w:val="22"/>
          <w:szCs w:val="22"/>
          <w:lang w:eastAsia="ar-SA"/>
        </w:rPr>
        <w:t xml:space="preserve">Фонда </w:t>
      </w:r>
      <w:r w:rsidR="00955307" w:rsidRPr="00E870B6">
        <w:rPr>
          <w:rFonts w:eastAsiaTheme="minorHAnsi"/>
          <w:b w:val="0"/>
          <w:sz w:val="22"/>
          <w:szCs w:val="22"/>
          <w:lang w:eastAsia="en-US"/>
        </w:rPr>
        <w:t xml:space="preserve">ограничений на размещение средств пенсионных резервов, правил размещения средств пенсионных резервов, состава и структуры пенсионных резервов, которые установлены законодательными и другими нормативными правовыми актами Российской Федерации и нормативными актами Банка России, а также </w:t>
      </w:r>
      <w:r w:rsidR="008937E6" w:rsidRPr="00E870B6">
        <w:rPr>
          <w:b w:val="0"/>
          <w:sz w:val="22"/>
          <w:szCs w:val="22"/>
          <w:lang w:eastAsia="ar-SA"/>
        </w:rPr>
        <w:t>инвестиционными декларациями управляющих компаний Фонда</w:t>
      </w:r>
      <w:r w:rsidR="00955307" w:rsidRPr="00E870B6">
        <w:rPr>
          <w:rFonts w:eastAsiaTheme="minorHAnsi"/>
          <w:b w:val="0"/>
          <w:sz w:val="22"/>
          <w:szCs w:val="22"/>
          <w:lang w:eastAsia="en-US"/>
        </w:rPr>
        <w:t>;</w:t>
      </w:r>
    </w:p>
    <w:p w14:paraId="5A8B393A" w14:textId="77777777" w:rsidR="007133BC" w:rsidRPr="00E870B6" w:rsidRDefault="00991B8D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расчет рыночной стоимости</w:t>
      </w:r>
      <w:r w:rsidR="00030DED" w:rsidRPr="00E870B6">
        <w:rPr>
          <w:b w:val="0"/>
          <w:sz w:val="22"/>
          <w:szCs w:val="22"/>
          <w:lang w:eastAsia="ar-SA"/>
        </w:rPr>
        <w:t xml:space="preserve"> активов, </w:t>
      </w:r>
      <w:r w:rsidR="007305E3" w:rsidRPr="00E870B6">
        <w:rPr>
          <w:b w:val="0"/>
          <w:sz w:val="22"/>
          <w:szCs w:val="22"/>
          <w:lang w:eastAsia="ar-SA"/>
        </w:rPr>
        <w:t>в которые размещены средства</w:t>
      </w:r>
      <w:r w:rsidRPr="00E870B6">
        <w:rPr>
          <w:b w:val="0"/>
          <w:sz w:val="22"/>
          <w:szCs w:val="22"/>
          <w:lang w:eastAsia="ar-SA"/>
        </w:rPr>
        <w:t xml:space="preserve"> пенсионны</w:t>
      </w:r>
      <w:r w:rsidR="007305E3" w:rsidRPr="00E870B6">
        <w:rPr>
          <w:b w:val="0"/>
          <w:sz w:val="22"/>
          <w:szCs w:val="22"/>
          <w:lang w:eastAsia="ar-SA"/>
        </w:rPr>
        <w:t>х</w:t>
      </w:r>
      <w:r w:rsidRPr="00E870B6">
        <w:rPr>
          <w:b w:val="0"/>
          <w:sz w:val="22"/>
          <w:szCs w:val="22"/>
          <w:lang w:eastAsia="ar-SA"/>
        </w:rPr>
        <w:t xml:space="preserve"> резерв</w:t>
      </w:r>
      <w:r w:rsidR="007305E3" w:rsidRPr="00E870B6">
        <w:rPr>
          <w:b w:val="0"/>
          <w:sz w:val="22"/>
          <w:szCs w:val="22"/>
          <w:lang w:eastAsia="ar-SA"/>
        </w:rPr>
        <w:t>ов</w:t>
      </w:r>
      <w:r w:rsidRPr="00E870B6">
        <w:rPr>
          <w:b w:val="0"/>
          <w:sz w:val="22"/>
          <w:szCs w:val="22"/>
          <w:lang w:eastAsia="ar-SA"/>
        </w:rPr>
        <w:t xml:space="preserve"> Фонда, </w:t>
      </w:r>
      <w:r w:rsidR="007305E3" w:rsidRPr="00E870B6">
        <w:rPr>
          <w:b w:val="0"/>
          <w:sz w:val="22"/>
          <w:szCs w:val="22"/>
        </w:rPr>
        <w:t>а также совокупной рыночной стоимости пенсионных резервов Фонда</w:t>
      </w:r>
      <w:r w:rsidR="00D10ABC" w:rsidRPr="00E870B6">
        <w:rPr>
          <w:b w:val="0"/>
          <w:sz w:val="22"/>
          <w:szCs w:val="22"/>
        </w:rPr>
        <w:t>,</w:t>
      </w:r>
      <w:r w:rsidR="007305E3" w:rsidRPr="00E870B6">
        <w:rPr>
          <w:b w:val="0"/>
          <w:sz w:val="22"/>
          <w:szCs w:val="22"/>
          <w:lang w:eastAsia="ar-SA"/>
        </w:rPr>
        <w:t xml:space="preserve"> </w:t>
      </w:r>
      <w:r w:rsidR="002849CF" w:rsidRPr="00E870B6">
        <w:rPr>
          <w:b w:val="0"/>
          <w:sz w:val="22"/>
          <w:szCs w:val="22"/>
          <w:lang w:eastAsia="ar-SA"/>
        </w:rPr>
        <w:t>в порядке и сроки, установленные</w:t>
      </w:r>
      <w:r w:rsidR="00965234" w:rsidRPr="00E870B6">
        <w:rPr>
          <w:b w:val="0"/>
          <w:sz w:val="22"/>
          <w:szCs w:val="22"/>
          <w:lang w:eastAsia="ar-SA"/>
        </w:rPr>
        <w:t xml:space="preserve"> Банком России</w:t>
      </w:r>
      <w:r w:rsidR="0097603C" w:rsidRPr="00E870B6">
        <w:rPr>
          <w:b w:val="0"/>
          <w:sz w:val="22"/>
          <w:szCs w:val="22"/>
          <w:lang w:eastAsia="ar-SA"/>
        </w:rPr>
        <w:t>.</w:t>
      </w:r>
    </w:p>
    <w:p w14:paraId="2A1F5CFC" w14:textId="77777777" w:rsidR="00D65DF2" w:rsidRPr="00E870B6" w:rsidRDefault="006C7173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Фонд обязуется оплачивать оказанны</w:t>
      </w:r>
      <w:r w:rsidR="00C244BA" w:rsidRPr="00E870B6">
        <w:rPr>
          <w:b w:val="0"/>
          <w:sz w:val="22"/>
          <w:szCs w:val="22"/>
          <w:lang w:eastAsia="ar-SA"/>
        </w:rPr>
        <w:t>е</w:t>
      </w:r>
      <w:r w:rsidRPr="00E870B6">
        <w:rPr>
          <w:b w:val="0"/>
          <w:sz w:val="22"/>
          <w:szCs w:val="22"/>
          <w:lang w:eastAsia="ar-SA"/>
        </w:rPr>
        <w:t xml:space="preserve"> услуг</w:t>
      </w:r>
      <w:r w:rsidR="00C244BA" w:rsidRPr="00E870B6">
        <w:rPr>
          <w:b w:val="0"/>
          <w:sz w:val="22"/>
          <w:szCs w:val="22"/>
          <w:lang w:eastAsia="ar-SA"/>
        </w:rPr>
        <w:t>и</w:t>
      </w:r>
      <w:r w:rsidRPr="00E870B6">
        <w:rPr>
          <w:b w:val="0"/>
          <w:sz w:val="22"/>
          <w:szCs w:val="22"/>
          <w:lang w:eastAsia="ar-SA"/>
        </w:rPr>
        <w:t>.</w:t>
      </w:r>
    </w:p>
    <w:p w14:paraId="103EED24" w14:textId="77777777" w:rsidR="008A0047" w:rsidRPr="00E870B6" w:rsidRDefault="002A0475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Передача Специализированному депозитарию ценных бумаг и иного имущества, составляющего средства пенсионных резервов Фонда, в соответствии с настоящим Договором, не влечет за собой перехода права собственности или иного вещного права на указанные ценные бумаги и иное имущество к Специализированному депозитарию.</w:t>
      </w:r>
    </w:p>
    <w:p w14:paraId="591C3D64" w14:textId="1A9F0AB7" w:rsidR="00422738" w:rsidRPr="00A77657" w:rsidRDefault="002A0475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Специализированный депозитарий оказывает Фонду услуги по настоящему Договору </w:t>
      </w:r>
      <w:r w:rsidR="00CD6BA0" w:rsidRPr="00E870B6">
        <w:rPr>
          <w:b w:val="0"/>
          <w:sz w:val="22"/>
          <w:szCs w:val="22"/>
          <w:lang w:eastAsia="ar-SA"/>
        </w:rPr>
        <w:t>в порядке, определенном нормативными правовыми актами Российской Федерации</w:t>
      </w:r>
      <w:r w:rsidR="00CF01A6" w:rsidRPr="00E870B6">
        <w:rPr>
          <w:b w:val="0"/>
          <w:sz w:val="22"/>
          <w:szCs w:val="22"/>
          <w:lang w:eastAsia="ar-SA"/>
        </w:rPr>
        <w:t xml:space="preserve">, </w:t>
      </w:r>
      <w:r w:rsidR="00404E24" w:rsidRPr="00E870B6">
        <w:rPr>
          <w:b w:val="0"/>
          <w:sz w:val="22"/>
          <w:szCs w:val="22"/>
          <w:lang w:eastAsia="ar-SA"/>
        </w:rPr>
        <w:t>нормативными актами Банка России</w:t>
      </w:r>
      <w:r w:rsidR="00CD6BA0" w:rsidRPr="00E870B6">
        <w:rPr>
          <w:b w:val="0"/>
          <w:sz w:val="22"/>
          <w:szCs w:val="22"/>
          <w:lang w:eastAsia="ar-SA"/>
        </w:rPr>
        <w:t xml:space="preserve"> и Регламентом специализированного депозитария инвестиционных фондов, паевых инвестиционных фондов и негосударственных пенсионных фондов </w:t>
      </w:r>
      <w:r w:rsidRPr="00E870B6">
        <w:rPr>
          <w:b w:val="0"/>
          <w:sz w:val="22"/>
          <w:szCs w:val="22"/>
          <w:lang w:eastAsia="ar-SA"/>
        </w:rPr>
        <w:t>Акционерного общества «</w:t>
      </w:r>
      <w:r w:rsidR="00416EB8">
        <w:rPr>
          <w:b w:val="0"/>
          <w:sz w:val="22"/>
          <w:szCs w:val="22"/>
          <w:lang w:eastAsia="ar-SA"/>
        </w:rPr>
        <w:t>Фондовый рынок</w:t>
      </w:r>
      <w:r w:rsidRPr="00A77657">
        <w:rPr>
          <w:b w:val="0"/>
          <w:sz w:val="22"/>
          <w:szCs w:val="22"/>
          <w:lang w:eastAsia="ar-SA"/>
        </w:rPr>
        <w:t>»</w:t>
      </w:r>
      <w:r w:rsidR="00F86B3A" w:rsidRPr="00A77657">
        <w:rPr>
          <w:b w:val="0"/>
          <w:sz w:val="22"/>
          <w:szCs w:val="22"/>
          <w:lang w:eastAsia="ar-SA"/>
        </w:rPr>
        <w:t xml:space="preserve"> </w:t>
      </w:r>
      <w:r w:rsidR="00CD6BA0" w:rsidRPr="00A77657">
        <w:rPr>
          <w:b w:val="0"/>
          <w:sz w:val="22"/>
          <w:szCs w:val="22"/>
          <w:lang w:eastAsia="ar-SA"/>
        </w:rPr>
        <w:t>(далее – Регламент), являющимся неотъемлемой частью настоящего Договора.</w:t>
      </w:r>
    </w:p>
    <w:p w14:paraId="2B6C11D3" w14:textId="2135DB49" w:rsidR="002A0475" w:rsidRPr="00A77657" w:rsidRDefault="002A0475" w:rsidP="00825DE2">
      <w:pPr>
        <w:pStyle w:val="af0"/>
        <w:ind w:left="0" w:firstLine="720"/>
        <w:jc w:val="both"/>
        <w:rPr>
          <w:sz w:val="22"/>
          <w:szCs w:val="22"/>
          <w:lang w:eastAsia="ar-SA"/>
        </w:rPr>
      </w:pPr>
      <w:r w:rsidRPr="00A77657">
        <w:rPr>
          <w:sz w:val="22"/>
          <w:szCs w:val="22"/>
          <w:lang w:eastAsia="ar-SA"/>
        </w:rPr>
        <w:t xml:space="preserve">Порядок оказания депозитарных услуг Фонду регламентирован Условиями осуществления депозитарной деятельности </w:t>
      </w:r>
      <w:r w:rsidR="00416EB8" w:rsidRPr="00416EB8">
        <w:rPr>
          <w:sz w:val="22"/>
          <w:szCs w:val="22"/>
          <w:lang w:eastAsia="ar-SA"/>
        </w:rPr>
        <w:t>на рынке ценных бумаг Акционерного общества «Фондовый рынок» (Клиентский регламент)</w:t>
      </w:r>
      <w:r w:rsidRPr="00A77657">
        <w:rPr>
          <w:sz w:val="22"/>
          <w:szCs w:val="22"/>
          <w:lang w:eastAsia="ar-SA"/>
        </w:rPr>
        <w:t xml:space="preserve"> (далее - Условия).</w:t>
      </w:r>
    </w:p>
    <w:p w14:paraId="6BF4A617" w14:textId="77777777" w:rsidR="006D2ECC" w:rsidRPr="00E870B6" w:rsidRDefault="00825DE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A77657">
        <w:rPr>
          <w:b w:val="0"/>
          <w:sz w:val="22"/>
          <w:szCs w:val="22"/>
          <w:lang w:eastAsia="ar-SA"/>
        </w:rPr>
        <w:t>С</w:t>
      </w:r>
      <w:r w:rsidR="006D2ECC" w:rsidRPr="00A77657">
        <w:rPr>
          <w:b w:val="0"/>
          <w:sz w:val="22"/>
          <w:szCs w:val="22"/>
          <w:lang w:eastAsia="ar-SA"/>
        </w:rPr>
        <w:t>пециализированный депозитарий в связи с осуществлением своей деятельности вправе оказывать Фонду консультационные</w:t>
      </w:r>
      <w:r w:rsidR="006D2ECC" w:rsidRPr="00E870B6">
        <w:rPr>
          <w:b w:val="0"/>
          <w:sz w:val="22"/>
          <w:szCs w:val="22"/>
          <w:lang w:eastAsia="ar-SA"/>
        </w:rPr>
        <w:t xml:space="preserve"> и информационные услуги</w:t>
      </w:r>
      <w:r w:rsidR="0019025F" w:rsidRPr="00E870B6">
        <w:rPr>
          <w:b w:val="0"/>
          <w:sz w:val="22"/>
          <w:szCs w:val="22"/>
          <w:lang w:eastAsia="ar-SA"/>
        </w:rPr>
        <w:t xml:space="preserve"> при условии заключения с ним соответствующих соглашений</w:t>
      </w:r>
      <w:r w:rsidR="006D2ECC" w:rsidRPr="00E870B6">
        <w:rPr>
          <w:b w:val="0"/>
          <w:sz w:val="22"/>
          <w:szCs w:val="22"/>
          <w:lang w:eastAsia="ar-SA"/>
        </w:rPr>
        <w:t>.</w:t>
      </w:r>
    </w:p>
    <w:p w14:paraId="2394A36A" w14:textId="77777777" w:rsidR="00BA7222" w:rsidRPr="00E870B6" w:rsidRDefault="00037702" w:rsidP="00825DE2">
      <w:pPr>
        <w:pStyle w:val="20"/>
        <w:numPr>
          <w:ilvl w:val="0"/>
          <w:numId w:val="11"/>
        </w:numPr>
        <w:tabs>
          <w:tab w:val="left" w:pos="993"/>
        </w:tabs>
        <w:suppressAutoHyphens/>
        <w:jc w:val="center"/>
        <w:rPr>
          <w:b/>
          <w:sz w:val="22"/>
          <w:szCs w:val="22"/>
          <w:lang w:eastAsia="ar-SA"/>
        </w:rPr>
      </w:pPr>
      <w:r w:rsidRPr="00E870B6">
        <w:rPr>
          <w:b/>
          <w:sz w:val="22"/>
          <w:szCs w:val="22"/>
          <w:lang w:eastAsia="ar-SA"/>
        </w:rPr>
        <w:t>Права и обязанности Сторон</w:t>
      </w:r>
    </w:p>
    <w:p w14:paraId="184DD215" w14:textId="77777777" w:rsidR="00BA7222" w:rsidRPr="00E870B6" w:rsidRDefault="000E39C5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57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Специализированный д</w:t>
      </w:r>
      <w:r w:rsidR="00BA7222" w:rsidRPr="00E870B6">
        <w:rPr>
          <w:b w:val="0"/>
          <w:sz w:val="22"/>
          <w:szCs w:val="22"/>
          <w:lang w:eastAsia="ar-SA"/>
        </w:rPr>
        <w:t>епозитарий обязан:</w:t>
      </w:r>
    </w:p>
    <w:p w14:paraId="7C81286C" w14:textId="77777777" w:rsidR="004251AB" w:rsidRPr="00E870B6" w:rsidRDefault="00C91854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принимать на хранение, хранить и вести учет имущества, составляющего пенсионные резервы Фонда, </w:t>
      </w:r>
      <w:r w:rsidR="004251AB" w:rsidRPr="00E870B6">
        <w:rPr>
          <w:b w:val="0"/>
          <w:sz w:val="22"/>
          <w:szCs w:val="22"/>
          <w:lang w:eastAsia="ar-SA"/>
        </w:rPr>
        <w:t>если для отдельных видов имущества нормативными правовыми актами Российской Федерации, в том числе нормативными актами Банка России, не предусмотрено иное</w:t>
      </w:r>
      <w:r w:rsidRPr="00E870B6">
        <w:rPr>
          <w:b w:val="0"/>
          <w:sz w:val="22"/>
          <w:szCs w:val="22"/>
          <w:lang w:eastAsia="ar-SA"/>
        </w:rPr>
        <w:t>;</w:t>
      </w:r>
    </w:p>
    <w:p w14:paraId="01F8AB4D" w14:textId="77777777" w:rsidR="00C91854" w:rsidRPr="00E870B6" w:rsidRDefault="000344CF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в порядке, определенном Условиями, </w:t>
      </w:r>
      <w:r w:rsidR="00C91854" w:rsidRPr="00E870B6">
        <w:rPr>
          <w:b w:val="0"/>
          <w:sz w:val="22"/>
          <w:szCs w:val="22"/>
          <w:lang w:eastAsia="ar-SA"/>
        </w:rPr>
        <w:t>осуществлять хранение и учет прав на ценные бумаги, составляющие пенсионные резервы Фонда</w:t>
      </w:r>
      <w:r w:rsidR="004251AB" w:rsidRPr="00E870B6">
        <w:rPr>
          <w:b w:val="0"/>
          <w:sz w:val="22"/>
          <w:szCs w:val="22"/>
          <w:lang w:eastAsia="ar-SA"/>
        </w:rPr>
        <w:t>, за исключением прав на ценные бумаги, в отношении которых предусмотрен иной порядок учета прав в соответствии с нормативными правовыми актами Российской Федерации, в том числе нормативными актами Банка России</w:t>
      </w:r>
      <w:r w:rsidR="00C91854" w:rsidRPr="00E870B6">
        <w:rPr>
          <w:b w:val="0"/>
          <w:sz w:val="22"/>
          <w:szCs w:val="22"/>
          <w:lang w:eastAsia="ar-SA"/>
        </w:rPr>
        <w:t xml:space="preserve">; </w:t>
      </w:r>
    </w:p>
    <w:p w14:paraId="3BD06A63" w14:textId="77777777" w:rsidR="00BA7222" w:rsidRPr="00E870B6" w:rsidRDefault="0019609B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в порядке</w:t>
      </w:r>
      <w:r w:rsidR="00830C48" w:rsidRPr="00E870B6">
        <w:rPr>
          <w:b w:val="0"/>
          <w:sz w:val="22"/>
          <w:szCs w:val="22"/>
          <w:lang w:eastAsia="ar-SA"/>
        </w:rPr>
        <w:t>,</w:t>
      </w:r>
      <w:r w:rsidRPr="00E870B6">
        <w:rPr>
          <w:b w:val="0"/>
          <w:sz w:val="22"/>
          <w:szCs w:val="22"/>
          <w:lang w:eastAsia="ar-SA"/>
        </w:rPr>
        <w:t xml:space="preserve"> определен</w:t>
      </w:r>
      <w:r w:rsidR="00FD75B7" w:rsidRPr="00E870B6">
        <w:rPr>
          <w:b w:val="0"/>
          <w:sz w:val="22"/>
          <w:szCs w:val="22"/>
          <w:lang w:eastAsia="ar-SA"/>
        </w:rPr>
        <w:t>но</w:t>
      </w:r>
      <w:r w:rsidRPr="00E870B6">
        <w:rPr>
          <w:b w:val="0"/>
          <w:sz w:val="22"/>
          <w:szCs w:val="22"/>
          <w:lang w:eastAsia="ar-SA"/>
        </w:rPr>
        <w:t xml:space="preserve">м </w:t>
      </w:r>
      <w:r w:rsidR="00CF6F2E" w:rsidRPr="00E870B6">
        <w:rPr>
          <w:b w:val="0"/>
          <w:sz w:val="22"/>
          <w:szCs w:val="22"/>
          <w:lang w:eastAsia="ar-SA"/>
        </w:rPr>
        <w:t>Условиями</w:t>
      </w:r>
      <w:r w:rsidR="00830C48" w:rsidRPr="00E870B6">
        <w:rPr>
          <w:b w:val="0"/>
          <w:sz w:val="22"/>
          <w:szCs w:val="22"/>
          <w:lang w:eastAsia="ar-SA"/>
        </w:rPr>
        <w:t>,</w:t>
      </w:r>
      <w:r w:rsidRPr="00E870B6">
        <w:rPr>
          <w:b w:val="0"/>
          <w:sz w:val="22"/>
          <w:szCs w:val="22"/>
          <w:lang w:eastAsia="ar-SA"/>
        </w:rPr>
        <w:t xml:space="preserve"> </w:t>
      </w:r>
      <w:r w:rsidR="00BA7222" w:rsidRPr="00E870B6">
        <w:rPr>
          <w:b w:val="0"/>
          <w:sz w:val="22"/>
          <w:szCs w:val="22"/>
          <w:lang w:eastAsia="ar-SA"/>
        </w:rPr>
        <w:t xml:space="preserve">открыть и вести индивидуальный счет депо </w:t>
      </w:r>
      <w:r w:rsidRPr="00E870B6">
        <w:rPr>
          <w:b w:val="0"/>
          <w:sz w:val="22"/>
          <w:szCs w:val="22"/>
          <w:lang w:eastAsia="ar-SA"/>
        </w:rPr>
        <w:t>Фонда для учета прав на ценные бумаги, в которые размещены пенсионные резервы Фонда</w:t>
      </w:r>
      <w:r w:rsidR="00BA7222" w:rsidRPr="00E870B6">
        <w:rPr>
          <w:b w:val="0"/>
          <w:sz w:val="22"/>
          <w:szCs w:val="22"/>
          <w:lang w:eastAsia="ar-SA"/>
        </w:rPr>
        <w:t>;</w:t>
      </w:r>
    </w:p>
    <w:p w14:paraId="458E2166" w14:textId="77777777" w:rsidR="00C91854" w:rsidRPr="00E870B6" w:rsidRDefault="00C91854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lastRenderedPageBreak/>
        <w:t>осуществлять учет прав на ценные бумаги и иное имущество, в которое размещены пенсионные резервы, обособленно от учета прав на ценные бумаги и иное имущество Специализированного депо</w:t>
      </w:r>
      <w:r w:rsidR="00302243" w:rsidRPr="00E870B6">
        <w:rPr>
          <w:b w:val="0"/>
          <w:sz w:val="22"/>
          <w:szCs w:val="22"/>
          <w:lang w:eastAsia="ar-SA"/>
        </w:rPr>
        <w:t>зитария;</w:t>
      </w:r>
    </w:p>
    <w:p w14:paraId="78A410D4" w14:textId="77777777" w:rsidR="00DD63F1" w:rsidRPr="00E870B6" w:rsidRDefault="000C66A4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регистрироваться в качестве номинального держателя ценных бумаг</w:t>
      </w:r>
      <w:r w:rsidR="00DD63F1" w:rsidRPr="00E870B6">
        <w:rPr>
          <w:b w:val="0"/>
          <w:sz w:val="22"/>
          <w:szCs w:val="22"/>
          <w:lang w:eastAsia="ar-SA"/>
        </w:rPr>
        <w:t>, составляющих средства пенсионных резервов</w:t>
      </w:r>
      <w:r w:rsidRPr="00E870B6">
        <w:rPr>
          <w:b w:val="0"/>
          <w:sz w:val="22"/>
          <w:szCs w:val="22"/>
          <w:lang w:eastAsia="ar-SA"/>
        </w:rPr>
        <w:t xml:space="preserve"> Фонда</w:t>
      </w:r>
      <w:r w:rsidR="00DD63F1" w:rsidRPr="00E870B6">
        <w:rPr>
          <w:b w:val="0"/>
          <w:sz w:val="22"/>
          <w:szCs w:val="22"/>
          <w:lang w:eastAsia="ar-SA"/>
        </w:rPr>
        <w:t>,</w:t>
      </w:r>
      <w:r w:rsidRPr="00E870B6">
        <w:rPr>
          <w:b w:val="0"/>
          <w:sz w:val="22"/>
          <w:szCs w:val="22"/>
          <w:lang w:eastAsia="ar-SA"/>
        </w:rPr>
        <w:t xml:space="preserve"> </w:t>
      </w:r>
      <w:r w:rsidR="00DD63F1" w:rsidRPr="00E870B6">
        <w:rPr>
          <w:b w:val="0"/>
          <w:sz w:val="22"/>
          <w:szCs w:val="22"/>
          <w:lang w:eastAsia="ar-SA"/>
        </w:rPr>
        <w:t>если иной порядок учета прав на ценные бумаги не предусмотрен законод</w:t>
      </w:r>
      <w:r w:rsidR="002B2906" w:rsidRPr="00E870B6">
        <w:rPr>
          <w:b w:val="0"/>
          <w:sz w:val="22"/>
          <w:szCs w:val="22"/>
          <w:lang w:eastAsia="ar-SA"/>
        </w:rPr>
        <w:t>ательством Российской Федерации;</w:t>
      </w:r>
    </w:p>
    <w:p w14:paraId="49269FDC" w14:textId="77777777" w:rsidR="00C91854" w:rsidRPr="00E870B6" w:rsidRDefault="00914B19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принимать и хранить копии </w:t>
      </w:r>
      <w:r w:rsidR="004F20AA" w:rsidRPr="00E870B6">
        <w:rPr>
          <w:b w:val="0"/>
          <w:sz w:val="22"/>
          <w:szCs w:val="22"/>
          <w:lang w:eastAsia="ar-SA"/>
        </w:rPr>
        <w:t xml:space="preserve">всех </w:t>
      </w:r>
      <w:r w:rsidRPr="00E870B6">
        <w:rPr>
          <w:b w:val="0"/>
          <w:sz w:val="22"/>
          <w:szCs w:val="22"/>
          <w:lang w:eastAsia="ar-SA"/>
        </w:rPr>
        <w:t>пе</w:t>
      </w:r>
      <w:r w:rsidR="00AC2A3D" w:rsidRPr="00E870B6">
        <w:rPr>
          <w:b w:val="0"/>
          <w:sz w:val="22"/>
          <w:szCs w:val="22"/>
          <w:lang w:eastAsia="ar-SA"/>
        </w:rPr>
        <w:t xml:space="preserve">рвичных документов в отношении </w:t>
      </w:r>
      <w:r w:rsidR="004F20AA" w:rsidRPr="00E870B6">
        <w:rPr>
          <w:b w:val="0"/>
          <w:sz w:val="22"/>
          <w:szCs w:val="22"/>
          <w:lang w:eastAsia="ar-SA"/>
        </w:rPr>
        <w:t>средств пенсионных резервов, а также в отношении активов, в которые размещены указанные средства</w:t>
      </w:r>
      <w:r w:rsidR="007B3AA5" w:rsidRPr="00E870B6">
        <w:rPr>
          <w:b w:val="0"/>
          <w:sz w:val="22"/>
          <w:szCs w:val="22"/>
          <w:lang w:eastAsia="ar-SA"/>
        </w:rPr>
        <w:t>, в порядке и сроки, определенные Регламентом</w:t>
      </w:r>
      <w:r w:rsidR="00C91854" w:rsidRPr="00E870B6">
        <w:rPr>
          <w:b w:val="0"/>
          <w:sz w:val="22"/>
          <w:szCs w:val="22"/>
          <w:lang w:eastAsia="ar-SA"/>
        </w:rPr>
        <w:t>;</w:t>
      </w:r>
    </w:p>
    <w:p w14:paraId="69CF84B9" w14:textId="77777777" w:rsidR="004337E3" w:rsidRPr="00E870B6" w:rsidRDefault="00E80F07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осуществлять в соответствии с </w:t>
      </w:r>
      <w:r w:rsidR="00450279" w:rsidRPr="00E870B6">
        <w:rPr>
          <w:b w:val="0"/>
          <w:sz w:val="22"/>
          <w:szCs w:val="22"/>
          <w:lang w:eastAsia="ar-SA"/>
        </w:rPr>
        <w:t>нормативными правовыми актами Российской Федерации</w:t>
      </w:r>
      <w:r w:rsidR="00CF01A6" w:rsidRPr="00E870B6">
        <w:rPr>
          <w:b w:val="0"/>
          <w:sz w:val="22"/>
          <w:szCs w:val="22"/>
          <w:lang w:eastAsia="ar-SA"/>
        </w:rPr>
        <w:t xml:space="preserve">, </w:t>
      </w:r>
      <w:r w:rsidR="00450279" w:rsidRPr="00E870B6">
        <w:rPr>
          <w:b w:val="0"/>
          <w:sz w:val="22"/>
          <w:szCs w:val="22"/>
          <w:lang w:eastAsia="ar-SA"/>
        </w:rPr>
        <w:t>нормативными актами Банка России</w:t>
      </w:r>
      <w:r w:rsidRPr="00E870B6">
        <w:rPr>
          <w:b w:val="0"/>
          <w:sz w:val="22"/>
          <w:szCs w:val="22"/>
          <w:lang w:eastAsia="ar-SA"/>
        </w:rPr>
        <w:t xml:space="preserve"> и Регламентом </w:t>
      </w:r>
      <w:r w:rsidR="004337E3" w:rsidRPr="00E870B6">
        <w:rPr>
          <w:b w:val="0"/>
          <w:sz w:val="22"/>
          <w:szCs w:val="22"/>
          <w:lang w:eastAsia="ar-SA"/>
        </w:rPr>
        <w:t xml:space="preserve">контроль </w:t>
      </w:r>
      <w:r w:rsidR="007B3AA5" w:rsidRPr="00E870B6">
        <w:rPr>
          <w:b w:val="0"/>
          <w:sz w:val="22"/>
          <w:szCs w:val="22"/>
          <w:lang w:eastAsia="ar-SA"/>
        </w:rPr>
        <w:t xml:space="preserve">в интересах участников Фонда </w:t>
      </w:r>
      <w:r w:rsidR="004337E3" w:rsidRPr="00E870B6">
        <w:rPr>
          <w:b w:val="0"/>
          <w:sz w:val="22"/>
          <w:szCs w:val="22"/>
          <w:lang w:eastAsia="ar-SA"/>
        </w:rPr>
        <w:t xml:space="preserve">за соблюдением </w:t>
      </w:r>
      <w:r w:rsidR="00203854" w:rsidRPr="00E870B6">
        <w:rPr>
          <w:b w:val="0"/>
          <w:sz w:val="22"/>
          <w:szCs w:val="22"/>
          <w:lang w:eastAsia="ar-SA"/>
        </w:rPr>
        <w:t>Фондом</w:t>
      </w:r>
      <w:r w:rsidR="004337E3" w:rsidRPr="00E870B6">
        <w:rPr>
          <w:b w:val="0"/>
          <w:sz w:val="22"/>
          <w:szCs w:val="22"/>
          <w:lang w:eastAsia="ar-SA"/>
        </w:rPr>
        <w:t xml:space="preserve"> и </w:t>
      </w:r>
      <w:r w:rsidR="00203854" w:rsidRPr="00E870B6">
        <w:rPr>
          <w:b w:val="0"/>
          <w:sz w:val="22"/>
          <w:szCs w:val="22"/>
          <w:lang w:eastAsia="ar-SA"/>
        </w:rPr>
        <w:t>управляющими компаниями Фонда</w:t>
      </w:r>
      <w:r w:rsidR="004337E3" w:rsidRPr="00E870B6">
        <w:rPr>
          <w:b w:val="0"/>
          <w:sz w:val="22"/>
          <w:szCs w:val="22"/>
          <w:lang w:eastAsia="ar-SA"/>
        </w:rPr>
        <w:t xml:space="preserve"> ограничений на размещение средств пенсионных резервов, правил размещения средств пенсионных резервов, состава и структуры пенсионных резервов, установленных законодательством Российской Федерации, а также инвестиционными декларациями </w:t>
      </w:r>
      <w:r w:rsidR="00203854" w:rsidRPr="00E870B6">
        <w:rPr>
          <w:b w:val="0"/>
          <w:sz w:val="22"/>
          <w:szCs w:val="22"/>
          <w:lang w:eastAsia="ar-SA"/>
        </w:rPr>
        <w:t>управляющих компаний Фонда</w:t>
      </w:r>
      <w:r w:rsidR="004337E3" w:rsidRPr="00E870B6">
        <w:rPr>
          <w:b w:val="0"/>
          <w:sz w:val="22"/>
          <w:szCs w:val="22"/>
          <w:lang w:eastAsia="ar-SA"/>
        </w:rPr>
        <w:t>;</w:t>
      </w:r>
    </w:p>
    <w:p w14:paraId="5923AA30" w14:textId="77777777" w:rsidR="00D04DF0" w:rsidRPr="00E870B6" w:rsidRDefault="00D04DF0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осуществлять в соответствии с нормативными правовыми актами Российской Федерации, нормативными актами Банка России и Регламентом контроль за распоряжением Фондом средствами пенсионных резервов</w:t>
      </w:r>
      <w:r w:rsidR="002B2906" w:rsidRPr="00E870B6">
        <w:rPr>
          <w:b w:val="0"/>
          <w:sz w:val="22"/>
          <w:szCs w:val="22"/>
          <w:lang w:eastAsia="ar-SA"/>
        </w:rPr>
        <w:t>;</w:t>
      </w:r>
    </w:p>
    <w:p w14:paraId="4844CC61" w14:textId="77777777" w:rsidR="004E6750" w:rsidRPr="00E870B6" w:rsidRDefault="00E512E6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уведомлять Банк России, Фонд и соответствующую управляющую компанию Фонда о </w:t>
      </w:r>
      <w:r w:rsidR="00876DBE" w:rsidRPr="00E870B6">
        <w:rPr>
          <w:b w:val="0"/>
          <w:sz w:val="22"/>
          <w:szCs w:val="22"/>
          <w:lang w:eastAsia="ar-SA"/>
        </w:rPr>
        <w:t xml:space="preserve">выявленных в ходе осуществления контроля </w:t>
      </w:r>
      <w:r w:rsidRPr="00E870B6">
        <w:rPr>
          <w:b w:val="0"/>
          <w:sz w:val="22"/>
          <w:szCs w:val="22"/>
          <w:lang w:eastAsia="ar-SA"/>
        </w:rPr>
        <w:t xml:space="preserve">нарушениях </w:t>
      </w:r>
      <w:r w:rsidR="00876DBE" w:rsidRPr="00E870B6">
        <w:rPr>
          <w:b w:val="0"/>
          <w:sz w:val="22"/>
          <w:szCs w:val="22"/>
          <w:lang w:eastAsia="ar-SA"/>
        </w:rPr>
        <w:t xml:space="preserve">(несоответствиях) </w:t>
      </w:r>
      <w:r w:rsidRPr="00E870B6">
        <w:rPr>
          <w:b w:val="0"/>
          <w:sz w:val="22"/>
          <w:szCs w:val="22"/>
          <w:lang w:eastAsia="ar-SA"/>
        </w:rPr>
        <w:t xml:space="preserve">не позднее </w:t>
      </w:r>
      <w:r w:rsidR="000E0FD2" w:rsidRPr="00E870B6">
        <w:rPr>
          <w:b w:val="0"/>
          <w:sz w:val="22"/>
          <w:szCs w:val="22"/>
          <w:lang w:eastAsia="ar-SA"/>
        </w:rPr>
        <w:t>одного</w:t>
      </w:r>
      <w:r w:rsidRPr="00E870B6">
        <w:rPr>
          <w:b w:val="0"/>
          <w:sz w:val="22"/>
          <w:szCs w:val="22"/>
          <w:lang w:eastAsia="ar-SA"/>
        </w:rPr>
        <w:t xml:space="preserve"> рабочего дня </w:t>
      </w:r>
      <w:r w:rsidR="00876DBE" w:rsidRPr="00E870B6">
        <w:rPr>
          <w:b w:val="0"/>
          <w:sz w:val="22"/>
          <w:szCs w:val="22"/>
          <w:lang w:eastAsia="ar-SA"/>
        </w:rPr>
        <w:t>со дня выявления указа</w:t>
      </w:r>
      <w:r w:rsidR="005E4566" w:rsidRPr="00E870B6">
        <w:rPr>
          <w:b w:val="0"/>
          <w:sz w:val="22"/>
          <w:szCs w:val="22"/>
          <w:lang w:eastAsia="ar-SA"/>
        </w:rPr>
        <w:t>нных нарушений (несоответствий)</w:t>
      </w:r>
      <w:r w:rsidRPr="00E870B6">
        <w:rPr>
          <w:b w:val="0"/>
          <w:sz w:val="22"/>
          <w:szCs w:val="22"/>
          <w:lang w:eastAsia="ar-SA"/>
        </w:rPr>
        <w:t>;</w:t>
      </w:r>
    </w:p>
    <w:p w14:paraId="12617005" w14:textId="77777777" w:rsidR="004E6750" w:rsidRPr="00E870B6" w:rsidRDefault="009E503B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уведомлять Банк России, Фонд и соответствующую управляющую компанию Фонда об устранении выявленных ранее нарушений</w:t>
      </w:r>
      <w:r w:rsidR="003C75DD" w:rsidRPr="00E870B6">
        <w:rPr>
          <w:b w:val="0"/>
          <w:sz w:val="22"/>
          <w:szCs w:val="22"/>
          <w:lang w:eastAsia="ar-SA"/>
        </w:rPr>
        <w:t xml:space="preserve"> </w:t>
      </w:r>
      <w:r w:rsidR="000E0FD2" w:rsidRPr="00E870B6">
        <w:rPr>
          <w:b w:val="0"/>
          <w:sz w:val="22"/>
          <w:szCs w:val="22"/>
          <w:lang w:eastAsia="ar-SA"/>
        </w:rPr>
        <w:t xml:space="preserve">(несоответствий) </w:t>
      </w:r>
      <w:r w:rsidRPr="00E870B6">
        <w:rPr>
          <w:b w:val="0"/>
          <w:sz w:val="22"/>
          <w:szCs w:val="22"/>
          <w:lang w:eastAsia="ar-SA"/>
        </w:rPr>
        <w:t xml:space="preserve">не позднее </w:t>
      </w:r>
      <w:r w:rsidR="000E0FD2" w:rsidRPr="00E870B6">
        <w:rPr>
          <w:b w:val="0"/>
          <w:sz w:val="22"/>
          <w:szCs w:val="22"/>
          <w:lang w:eastAsia="ar-SA"/>
        </w:rPr>
        <w:t>одного</w:t>
      </w:r>
      <w:r w:rsidRPr="00E870B6">
        <w:rPr>
          <w:b w:val="0"/>
          <w:sz w:val="22"/>
          <w:szCs w:val="22"/>
          <w:lang w:eastAsia="ar-SA"/>
        </w:rPr>
        <w:t xml:space="preserve"> рабочего дня, следующего за днем </w:t>
      </w:r>
      <w:r w:rsidR="000E0FD2" w:rsidRPr="00E870B6">
        <w:rPr>
          <w:b w:val="0"/>
          <w:sz w:val="22"/>
          <w:szCs w:val="22"/>
          <w:lang w:eastAsia="ar-SA"/>
        </w:rPr>
        <w:t>установления факта их устранения</w:t>
      </w:r>
      <w:r w:rsidRPr="00E870B6">
        <w:rPr>
          <w:b w:val="0"/>
          <w:sz w:val="22"/>
          <w:szCs w:val="22"/>
          <w:lang w:eastAsia="ar-SA"/>
        </w:rPr>
        <w:t>;</w:t>
      </w:r>
    </w:p>
    <w:p w14:paraId="3F132DEF" w14:textId="77777777" w:rsidR="00593187" w:rsidRPr="00E870B6" w:rsidRDefault="009E503B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уведомлять Банк России, Фонд и соответствующую управляющую компанию Фонда о неуст</w:t>
      </w:r>
      <w:r w:rsidR="00991B8D" w:rsidRPr="00E870B6">
        <w:rPr>
          <w:b w:val="0"/>
          <w:sz w:val="22"/>
          <w:szCs w:val="22"/>
          <w:lang w:eastAsia="ar-SA"/>
        </w:rPr>
        <w:t>р</w:t>
      </w:r>
      <w:r w:rsidRPr="00E870B6">
        <w:rPr>
          <w:b w:val="0"/>
          <w:sz w:val="22"/>
          <w:szCs w:val="22"/>
          <w:lang w:eastAsia="ar-SA"/>
        </w:rPr>
        <w:t xml:space="preserve">анении </w:t>
      </w:r>
      <w:r w:rsidR="000E0FD2" w:rsidRPr="00E870B6">
        <w:rPr>
          <w:b w:val="0"/>
          <w:sz w:val="22"/>
          <w:szCs w:val="22"/>
          <w:lang w:eastAsia="ar-SA"/>
        </w:rPr>
        <w:t xml:space="preserve">в установленный срок </w:t>
      </w:r>
      <w:r w:rsidRPr="00E870B6">
        <w:rPr>
          <w:b w:val="0"/>
          <w:sz w:val="22"/>
          <w:szCs w:val="22"/>
          <w:lang w:eastAsia="ar-SA"/>
        </w:rPr>
        <w:t>выявленных ранее нарушений</w:t>
      </w:r>
      <w:r w:rsidR="003C75DD" w:rsidRPr="00E870B6">
        <w:rPr>
          <w:b w:val="0"/>
          <w:sz w:val="22"/>
          <w:szCs w:val="22"/>
          <w:lang w:eastAsia="ar-SA"/>
        </w:rPr>
        <w:t xml:space="preserve"> </w:t>
      </w:r>
      <w:r w:rsidR="000E0FD2" w:rsidRPr="00E870B6">
        <w:rPr>
          <w:b w:val="0"/>
          <w:sz w:val="22"/>
          <w:szCs w:val="22"/>
          <w:lang w:eastAsia="ar-SA"/>
        </w:rPr>
        <w:t xml:space="preserve">(несоответствий) </w:t>
      </w:r>
      <w:r w:rsidRPr="00E870B6">
        <w:rPr>
          <w:b w:val="0"/>
          <w:sz w:val="22"/>
          <w:szCs w:val="22"/>
          <w:lang w:eastAsia="ar-SA"/>
        </w:rPr>
        <w:t xml:space="preserve">не позднее </w:t>
      </w:r>
      <w:r w:rsidR="000E0FD2" w:rsidRPr="00E870B6">
        <w:rPr>
          <w:b w:val="0"/>
          <w:sz w:val="22"/>
          <w:szCs w:val="22"/>
          <w:lang w:eastAsia="ar-SA"/>
        </w:rPr>
        <w:t>одного рабочего дня, следующего за днем установления факта их неустранения</w:t>
      </w:r>
      <w:r w:rsidR="002B2906" w:rsidRPr="00E870B6">
        <w:rPr>
          <w:b w:val="0"/>
          <w:sz w:val="22"/>
          <w:szCs w:val="22"/>
          <w:lang w:eastAsia="ar-SA"/>
        </w:rPr>
        <w:t>;</w:t>
      </w:r>
    </w:p>
    <w:p w14:paraId="5DD5F38D" w14:textId="77777777" w:rsidR="00593187" w:rsidRPr="00E870B6" w:rsidRDefault="00593187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давать Фонду согласие на распоряжение средства</w:t>
      </w:r>
      <w:r w:rsidR="00D04DF0" w:rsidRPr="00E870B6">
        <w:rPr>
          <w:b w:val="0"/>
          <w:sz w:val="22"/>
          <w:szCs w:val="22"/>
          <w:lang w:eastAsia="ar-SA"/>
        </w:rPr>
        <w:t>ми</w:t>
      </w:r>
      <w:r w:rsidRPr="00E870B6">
        <w:rPr>
          <w:b w:val="0"/>
          <w:sz w:val="22"/>
          <w:szCs w:val="22"/>
          <w:lang w:eastAsia="ar-SA"/>
        </w:rPr>
        <w:t xml:space="preserve"> пенсионных резервов Фонда, если такое распоряжение не противоречит законодательству Российской Федерации, нормативным правовым актам Российской Федерации, нормативным актам Банка России, инвестиционным декларациям управляющих компаний</w:t>
      </w:r>
      <w:r w:rsidR="00216173" w:rsidRPr="00E870B6">
        <w:rPr>
          <w:b w:val="0"/>
          <w:sz w:val="22"/>
          <w:szCs w:val="22"/>
          <w:lang w:eastAsia="ar-SA"/>
        </w:rPr>
        <w:t>;</w:t>
      </w:r>
    </w:p>
    <w:p w14:paraId="73ED5E3B" w14:textId="77777777" w:rsidR="00216173" w:rsidRPr="00E870B6" w:rsidRDefault="00593187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отказать Фонду в выдаче согласия на распоряжение средства</w:t>
      </w:r>
      <w:r w:rsidR="00D04DF0" w:rsidRPr="00E870B6">
        <w:rPr>
          <w:b w:val="0"/>
          <w:sz w:val="22"/>
          <w:szCs w:val="22"/>
          <w:lang w:eastAsia="ar-SA"/>
        </w:rPr>
        <w:t>ми</w:t>
      </w:r>
      <w:r w:rsidRPr="00E870B6">
        <w:rPr>
          <w:b w:val="0"/>
          <w:sz w:val="22"/>
          <w:szCs w:val="22"/>
          <w:lang w:eastAsia="ar-SA"/>
        </w:rPr>
        <w:t xml:space="preserve"> пенсионных резервов Фонда, в случае, если такое распоряжение противоречит законодательству Российской Федерации, нормативным правовым актам Российской Федерации, нормативным актам Банка России, инвестиционным декларациям управляющих компаний</w:t>
      </w:r>
      <w:r w:rsidR="00216173" w:rsidRPr="00E870B6">
        <w:rPr>
          <w:b w:val="0"/>
          <w:sz w:val="22"/>
          <w:szCs w:val="22"/>
          <w:lang w:eastAsia="ar-SA"/>
        </w:rPr>
        <w:t>;</w:t>
      </w:r>
    </w:p>
    <w:p w14:paraId="744500DB" w14:textId="77777777" w:rsidR="005F255B" w:rsidRPr="00E870B6" w:rsidRDefault="00B774DF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представлять Фонду</w:t>
      </w:r>
      <w:r w:rsidR="00755E51" w:rsidRPr="00E870B6">
        <w:rPr>
          <w:b w:val="0"/>
          <w:sz w:val="22"/>
          <w:szCs w:val="22"/>
          <w:lang w:eastAsia="ar-SA"/>
        </w:rPr>
        <w:t xml:space="preserve"> </w:t>
      </w:r>
      <w:r w:rsidR="00086AC2" w:rsidRPr="00E870B6">
        <w:rPr>
          <w:b w:val="0"/>
          <w:sz w:val="22"/>
          <w:szCs w:val="22"/>
          <w:lang w:eastAsia="ar-SA"/>
        </w:rPr>
        <w:t xml:space="preserve">предусмотренные Условиями и Регламентом </w:t>
      </w:r>
      <w:r w:rsidR="00755E51" w:rsidRPr="00E870B6">
        <w:rPr>
          <w:b w:val="0"/>
          <w:sz w:val="22"/>
          <w:szCs w:val="22"/>
          <w:lang w:eastAsia="ar-SA"/>
        </w:rPr>
        <w:t xml:space="preserve">выписки, </w:t>
      </w:r>
      <w:r w:rsidRPr="00E870B6">
        <w:rPr>
          <w:b w:val="0"/>
          <w:sz w:val="22"/>
          <w:szCs w:val="22"/>
          <w:lang w:eastAsia="ar-SA"/>
        </w:rPr>
        <w:t xml:space="preserve">отчеты </w:t>
      </w:r>
      <w:r w:rsidR="00755E51" w:rsidRPr="00E870B6">
        <w:rPr>
          <w:b w:val="0"/>
          <w:sz w:val="22"/>
          <w:szCs w:val="22"/>
          <w:lang w:eastAsia="ar-SA"/>
        </w:rPr>
        <w:t>и иные сведения</w:t>
      </w:r>
      <w:r w:rsidRPr="00E870B6">
        <w:rPr>
          <w:b w:val="0"/>
          <w:sz w:val="22"/>
          <w:szCs w:val="22"/>
          <w:lang w:eastAsia="ar-SA"/>
        </w:rPr>
        <w:t xml:space="preserve"> в сроки и в порядке, предусмотренном </w:t>
      </w:r>
      <w:r w:rsidR="00086AC2" w:rsidRPr="00E870B6">
        <w:rPr>
          <w:b w:val="0"/>
          <w:sz w:val="22"/>
          <w:szCs w:val="22"/>
          <w:lang w:eastAsia="ar-SA"/>
        </w:rPr>
        <w:t>Условиями</w:t>
      </w:r>
      <w:r w:rsidR="00755E51" w:rsidRPr="00E870B6">
        <w:rPr>
          <w:b w:val="0"/>
          <w:sz w:val="22"/>
          <w:szCs w:val="22"/>
          <w:lang w:eastAsia="ar-SA"/>
        </w:rPr>
        <w:t xml:space="preserve"> и Регламентом</w:t>
      </w:r>
      <w:r w:rsidRPr="00E870B6">
        <w:rPr>
          <w:b w:val="0"/>
          <w:sz w:val="22"/>
          <w:szCs w:val="22"/>
          <w:lang w:eastAsia="ar-SA"/>
        </w:rPr>
        <w:t>;</w:t>
      </w:r>
    </w:p>
    <w:p w14:paraId="163EC27A" w14:textId="77777777" w:rsidR="005F255B" w:rsidRPr="00E870B6" w:rsidRDefault="007F28A4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в случае прекращения действия настоящего Договора и по иным предусмотренным законодательством Российской Федерации основаниям, передать в новый специализированный депозитарий, указанный Фондом, имеющиеся у него документы и сведения (информацию), в отношении деятельности, имущества и обязательств Фонда, а также имущество, составляющее пенсионные резервы Фонда, в порядке и сроки, установленные действующими нормативными правовыми актами Российской Федерации, в том числе нормативными актами Банка России</w:t>
      </w:r>
      <w:r w:rsidR="00B84FDD" w:rsidRPr="00E870B6">
        <w:rPr>
          <w:b w:val="0"/>
          <w:sz w:val="22"/>
          <w:szCs w:val="22"/>
          <w:lang w:eastAsia="ar-SA"/>
        </w:rPr>
        <w:t>, а</w:t>
      </w:r>
      <w:r w:rsidRPr="00E870B6">
        <w:rPr>
          <w:b w:val="0"/>
          <w:sz w:val="22"/>
          <w:szCs w:val="22"/>
          <w:lang w:eastAsia="ar-SA"/>
        </w:rPr>
        <w:t xml:space="preserve"> также предпринять иные действия, связанные со сменой Специализированного депозитария;</w:t>
      </w:r>
    </w:p>
    <w:p w14:paraId="00B791F9" w14:textId="77777777" w:rsidR="005F255B" w:rsidRPr="00E870B6" w:rsidRDefault="007F28A4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хранить находящиеся в системе учета документы (изменения и дополнения к ним) и сведения (информацию) в течение срока действия настоящего Договора, и не менее трех лет со дня прекращения (расторжения) настоящего Договора, либо не менее трех лет со дня, когда утрачена необходимость в указанных документах для осуществления функций специализированного депозитария.</w:t>
      </w:r>
    </w:p>
    <w:p w14:paraId="1D67B428" w14:textId="77777777" w:rsidR="005F255B" w:rsidRPr="00E870B6" w:rsidRDefault="00CD6C1E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соблюдать требования Федерального закона от 27.07.2006 N 152-ФЗ «О персональных данных»;</w:t>
      </w:r>
    </w:p>
    <w:p w14:paraId="2E772CF0" w14:textId="77777777" w:rsidR="00E80F07" w:rsidRPr="00E870B6" w:rsidRDefault="00E80F07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осуществлять иные действия, предусмотренные нормативными правовыми актами </w:t>
      </w:r>
      <w:r w:rsidR="007F28A4" w:rsidRPr="00E870B6">
        <w:rPr>
          <w:b w:val="0"/>
          <w:sz w:val="22"/>
          <w:szCs w:val="22"/>
          <w:lang w:eastAsia="ar-SA"/>
        </w:rPr>
        <w:t>Российской Федерации</w:t>
      </w:r>
      <w:r w:rsidR="00432E39" w:rsidRPr="00E870B6">
        <w:rPr>
          <w:b w:val="0"/>
          <w:sz w:val="22"/>
          <w:szCs w:val="22"/>
          <w:lang w:eastAsia="ar-SA"/>
        </w:rPr>
        <w:t>, нормативными актами Банка России</w:t>
      </w:r>
      <w:r w:rsidRPr="00E870B6">
        <w:rPr>
          <w:b w:val="0"/>
          <w:sz w:val="22"/>
          <w:szCs w:val="22"/>
          <w:lang w:eastAsia="ar-SA"/>
        </w:rPr>
        <w:t xml:space="preserve"> и Регламентом.</w:t>
      </w:r>
    </w:p>
    <w:p w14:paraId="2D03C054" w14:textId="77777777" w:rsidR="00BA7222" w:rsidRPr="00E870B6" w:rsidRDefault="000E39C5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Специализированный депозитарий</w:t>
      </w:r>
      <w:r w:rsidR="00BA7222" w:rsidRPr="00E870B6">
        <w:rPr>
          <w:b w:val="0"/>
          <w:sz w:val="22"/>
          <w:szCs w:val="22"/>
          <w:lang w:eastAsia="ar-SA"/>
        </w:rPr>
        <w:t xml:space="preserve"> имеет право:</w:t>
      </w:r>
    </w:p>
    <w:p w14:paraId="03F61D24" w14:textId="77777777" w:rsidR="00044FDF" w:rsidRPr="00E870B6" w:rsidRDefault="00044FDF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запрашивать у Фонда информацию и документы, необходимые для осуществления Специализированным депозитарием </w:t>
      </w:r>
      <w:r w:rsidR="00FE20F3" w:rsidRPr="00E870B6">
        <w:rPr>
          <w:b w:val="0"/>
          <w:sz w:val="22"/>
          <w:szCs w:val="22"/>
          <w:lang w:eastAsia="ar-SA"/>
        </w:rPr>
        <w:t xml:space="preserve">своих обязанностей, установленных настоящим Договором и Регламентом, в том числе, в целях осуществления </w:t>
      </w:r>
      <w:r w:rsidRPr="00E870B6">
        <w:rPr>
          <w:b w:val="0"/>
          <w:sz w:val="22"/>
          <w:szCs w:val="22"/>
          <w:lang w:eastAsia="ar-SA"/>
        </w:rPr>
        <w:t>контрольных функций;</w:t>
      </w:r>
    </w:p>
    <w:p w14:paraId="13C895E8" w14:textId="77777777" w:rsidR="000E1CFB" w:rsidRPr="00E870B6" w:rsidRDefault="000E1CFB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в одностороннем порядке вносить изменения в </w:t>
      </w:r>
      <w:r w:rsidR="00CF6F2E" w:rsidRPr="00E870B6">
        <w:rPr>
          <w:b w:val="0"/>
          <w:sz w:val="22"/>
          <w:szCs w:val="22"/>
          <w:lang w:eastAsia="ar-SA"/>
        </w:rPr>
        <w:t>Условия</w:t>
      </w:r>
      <w:r w:rsidRPr="00E870B6">
        <w:rPr>
          <w:b w:val="0"/>
          <w:sz w:val="22"/>
          <w:szCs w:val="22"/>
          <w:lang w:eastAsia="ar-SA"/>
        </w:rPr>
        <w:t xml:space="preserve"> и Регламент, уведомив Фонд </w:t>
      </w:r>
      <w:r w:rsidR="00FE20F3" w:rsidRPr="00E870B6">
        <w:rPr>
          <w:b w:val="0"/>
          <w:sz w:val="22"/>
          <w:szCs w:val="22"/>
          <w:lang w:eastAsia="ar-SA"/>
        </w:rPr>
        <w:t xml:space="preserve">и управляющие компании Фонда </w:t>
      </w:r>
      <w:r w:rsidRPr="00E870B6">
        <w:rPr>
          <w:b w:val="0"/>
          <w:sz w:val="22"/>
          <w:szCs w:val="22"/>
          <w:lang w:eastAsia="ar-SA"/>
        </w:rPr>
        <w:t xml:space="preserve">о внесении данных изменений в порядке и сроки, указанные в </w:t>
      </w:r>
      <w:r w:rsidR="00CF6F2E" w:rsidRPr="00E870B6">
        <w:rPr>
          <w:b w:val="0"/>
          <w:sz w:val="22"/>
          <w:szCs w:val="22"/>
          <w:lang w:eastAsia="ar-SA"/>
        </w:rPr>
        <w:t>Условиях</w:t>
      </w:r>
      <w:r w:rsidRPr="00E870B6">
        <w:rPr>
          <w:b w:val="0"/>
          <w:sz w:val="22"/>
          <w:szCs w:val="22"/>
          <w:lang w:eastAsia="ar-SA"/>
        </w:rPr>
        <w:t xml:space="preserve"> и Регламенте соответственно.</w:t>
      </w:r>
    </w:p>
    <w:p w14:paraId="112B9A5F" w14:textId="77777777" w:rsidR="00FE20F3" w:rsidRPr="00E870B6" w:rsidRDefault="00FE20F3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Специализированный депозитарий не вправе привлекать к исполнению своих обязанностей по хранению сертификатов ценных бумаг и (или) учету прав на ценные бумаги, входящие в состав средств пенсионных резервов Фонда, другие депозитарии (иностранные организации, осуществляющие учет </w:t>
      </w:r>
      <w:r w:rsidRPr="00E870B6">
        <w:rPr>
          <w:b w:val="0"/>
          <w:sz w:val="22"/>
          <w:szCs w:val="22"/>
          <w:lang w:eastAsia="ar-SA"/>
        </w:rPr>
        <w:lastRenderedPageBreak/>
        <w:t>прав на ценные бумаги, как лица, действующие в интересах других лиц) в соответствии с указани</w:t>
      </w:r>
      <w:r w:rsidR="00EC67A3" w:rsidRPr="00E870B6">
        <w:rPr>
          <w:b w:val="0"/>
          <w:sz w:val="22"/>
          <w:szCs w:val="22"/>
          <w:lang w:eastAsia="ar-SA"/>
        </w:rPr>
        <w:t>ями</w:t>
      </w:r>
      <w:r w:rsidRPr="00E870B6">
        <w:rPr>
          <w:b w:val="0"/>
          <w:sz w:val="22"/>
          <w:szCs w:val="22"/>
          <w:lang w:eastAsia="ar-SA"/>
        </w:rPr>
        <w:t xml:space="preserve"> </w:t>
      </w:r>
      <w:r w:rsidR="00637EFC" w:rsidRPr="00E870B6">
        <w:rPr>
          <w:b w:val="0"/>
          <w:sz w:val="22"/>
          <w:szCs w:val="22"/>
          <w:lang w:eastAsia="ar-SA"/>
        </w:rPr>
        <w:t>Фонда</w:t>
      </w:r>
      <w:r w:rsidR="00EC67A3" w:rsidRPr="00E870B6">
        <w:rPr>
          <w:b w:val="0"/>
          <w:sz w:val="22"/>
          <w:szCs w:val="22"/>
          <w:lang w:eastAsia="ar-SA"/>
        </w:rPr>
        <w:t xml:space="preserve"> и управляющих компаний Фонда</w:t>
      </w:r>
      <w:r w:rsidRPr="00E870B6">
        <w:rPr>
          <w:b w:val="0"/>
          <w:sz w:val="22"/>
          <w:szCs w:val="22"/>
          <w:lang w:eastAsia="ar-SA"/>
        </w:rPr>
        <w:t>.</w:t>
      </w:r>
    </w:p>
    <w:p w14:paraId="50CDE95E" w14:textId="77777777" w:rsidR="00BA7222" w:rsidRPr="00E870B6" w:rsidRDefault="00BA722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Фонд обязан:</w:t>
      </w:r>
    </w:p>
    <w:p w14:paraId="067E9BD9" w14:textId="77777777" w:rsidR="00622523" w:rsidRPr="00E870B6" w:rsidRDefault="00622523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соблюдать требования настоящего Договора, </w:t>
      </w:r>
      <w:r w:rsidR="00CF6F2E" w:rsidRPr="00E870B6">
        <w:rPr>
          <w:b w:val="0"/>
          <w:sz w:val="22"/>
          <w:szCs w:val="22"/>
          <w:lang w:eastAsia="ar-SA"/>
        </w:rPr>
        <w:t>Условий</w:t>
      </w:r>
      <w:r w:rsidRPr="00E870B6">
        <w:rPr>
          <w:b w:val="0"/>
          <w:sz w:val="22"/>
          <w:szCs w:val="22"/>
          <w:lang w:eastAsia="ar-SA"/>
        </w:rPr>
        <w:t xml:space="preserve"> и Регламент</w:t>
      </w:r>
      <w:r w:rsidR="00020D2C" w:rsidRPr="00E870B6">
        <w:rPr>
          <w:b w:val="0"/>
          <w:sz w:val="22"/>
          <w:szCs w:val="22"/>
          <w:lang w:eastAsia="ar-SA"/>
        </w:rPr>
        <w:t>а</w:t>
      </w:r>
      <w:r w:rsidRPr="00E870B6">
        <w:rPr>
          <w:b w:val="0"/>
          <w:sz w:val="22"/>
          <w:szCs w:val="22"/>
          <w:lang w:eastAsia="ar-SA"/>
        </w:rPr>
        <w:t xml:space="preserve"> Специализированного депозитария;</w:t>
      </w:r>
    </w:p>
    <w:p w14:paraId="422D83C9" w14:textId="77777777" w:rsidR="00764E1A" w:rsidRPr="00E870B6" w:rsidRDefault="00764E1A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предоставлять в Специализированный депозитарий копии всех первичных документов, в отношении средств</w:t>
      </w:r>
      <w:r w:rsidR="00935A2A" w:rsidRPr="00E870B6">
        <w:rPr>
          <w:b w:val="0"/>
          <w:sz w:val="22"/>
          <w:szCs w:val="22"/>
          <w:lang w:eastAsia="ar-SA"/>
        </w:rPr>
        <w:t xml:space="preserve"> пенсионных резервов Фонда,</w:t>
      </w:r>
      <w:r w:rsidR="00C00548" w:rsidRPr="00E870B6">
        <w:rPr>
          <w:b w:val="0"/>
          <w:sz w:val="22"/>
          <w:szCs w:val="22"/>
          <w:lang w:eastAsia="ar-SA"/>
        </w:rPr>
        <w:t xml:space="preserve"> </w:t>
      </w:r>
      <w:r w:rsidR="00DB262D" w:rsidRPr="00E870B6">
        <w:rPr>
          <w:b w:val="0"/>
          <w:sz w:val="22"/>
          <w:szCs w:val="22"/>
          <w:lang w:eastAsia="ar-SA"/>
        </w:rPr>
        <w:t xml:space="preserve">а также в отношении активов, в которые размещены указанные средства, </w:t>
      </w:r>
      <w:r w:rsidRPr="00E870B6">
        <w:rPr>
          <w:b w:val="0"/>
          <w:sz w:val="22"/>
          <w:szCs w:val="22"/>
          <w:lang w:eastAsia="ar-SA"/>
        </w:rPr>
        <w:t>документов, подтверждающих право на имущество, в которое размещены средства пе</w:t>
      </w:r>
      <w:r w:rsidR="00981D32" w:rsidRPr="00E870B6">
        <w:rPr>
          <w:b w:val="0"/>
          <w:sz w:val="22"/>
          <w:szCs w:val="22"/>
          <w:lang w:eastAsia="ar-SA"/>
        </w:rPr>
        <w:t xml:space="preserve">нсионных резервов Фонда, и иные </w:t>
      </w:r>
      <w:r w:rsidRPr="00E870B6">
        <w:rPr>
          <w:b w:val="0"/>
          <w:sz w:val="22"/>
          <w:szCs w:val="22"/>
          <w:lang w:eastAsia="ar-SA"/>
        </w:rPr>
        <w:t>документы и информацию, необходимую для исполнения настоящего Договора, в порядке и сроки, предусмотренные нормативными правовыми актами РФ и Регламентом;</w:t>
      </w:r>
    </w:p>
    <w:p w14:paraId="67259973" w14:textId="77777777" w:rsidR="00196FDE" w:rsidRPr="00E870B6" w:rsidRDefault="00196FDE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осуществлять распоряжение имуществом, составляющим средства пенсионных резервов Фонда, только с согласия Специализированного депозитария, за исключением случаев, предусмотренных законод</w:t>
      </w:r>
      <w:r w:rsidR="00131170" w:rsidRPr="00E870B6">
        <w:rPr>
          <w:b w:val="0"/>
          <w:sz w:val="22"/>
          <w:szCs w:val="22"/>
          <w:lang w:eastAsia="ar-SA"/>
        </w:rPr>
        <w:t>ательством Российской Федерации;</w:t>
      </w:r>
    </w:p>
    <w:p w14:paraId="287CAC0B" w14:textId="77777777" w:rsidR="00764E1A" w:rsidRPr="00E870B6" w:rsidRDefault="00764E1A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передавать в Специализированный депозитарий имущество, составляющее пенсионные резервы Фонда, для хранения и/или учета в Специализированном депозитарии</w:t>
      </w:r>
      <w:r w:rsidR="00935A2A" w:rsidRPr="00E870B6">
        <w:rPr>
          <w:b w:val="0"/>
          <w:sz w:val="22"/>
          <w:szCs w:val="22"/>
          <w:lang w:eastAsia="ar-SA"/>
        </w:rPr>
        <w:t xml:space="preserve">, </w:t>
      </w:r>
      <w:r w:rsidR="00DB262D" w:rsidRPr="00E870B6">
        <w:rPr>
          <w:b w:val="0"/>
          <w:sz w:val="22"/>
          <w:szCs w:val="22"/>
          <w:lang w:eastAsia="ar-SA"/>
        </w:rPr>
        <w:t>если для отдельных видов имущества нормативными правовыми актами Российской Федерации, в том числе нормативными актами Банк</w:t>
      </w:r>
      <w:r w:rsidR="00131170" w:rsidRPr="00E870B6">
        <w:rPr>
          <w:b w:val="0"/>
          <w:sz w:val="22"/>
          <w:szCs w:val="22"/>
          <w:lang w:eastAsia="ar-SA"/>
        </w:rPr>
        <w:t>а России, не предусмотрено иное;</w:t>
      </w:r>
    </w:p>
    <w:p w14:paraId="51E0DE9D" w14:textId="77777777" w:rsidR="00FB7979" w:rsidRPr="00E870B6" w:rsidRDefault="003E0AB6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своевременно извещать Специализированный депозитарий обо всех изменениях, имеющих существенное значение для исполнения Специализированным депозитарием своих обязанностей по настоящему Договору. До получения Специализированным депозитарием соответствующих документов и информации исполнение обязанностей по настоящему Договору осуществляется в соответствии с имеющейся у Специализированного депозитария информацией</w:t>
      </w:r>
      <w:r w:rsidR="00FB7979" w:rsidRPr="00E870B6">
        <w:rPr>
          <w:b w:val="0"/>
          <w:sz w:val="22"/>
          <w:szCs w:val="22"/>
          <w:lang w:eastAsia="ar-SA"/>
        </w:rPr>
        <w:t>;</w:t>
      </w:r>
    </w:p>
    <w:p w14:paraId="3AC904DA" w14:textId="77777777" w:rsidR="002A37AE" w:rsidRPr="00E870B6" w:rsidRDefault="002A37AE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при передаче на учет в Специализированный депозитарий ценных бумаг, обеспечивать их регистрацию на имя Специализированного депозитария, как номинального держателя</w:t>
      </w:r>
      <w:r w:rsidR="00744A29" w:rsidRPr="00E870B6">
        <w:rPr>
          <w:b w:val="0"/>
          <w:sz w:val="22"/>
          <w:szCs w:val="22"/>
          <w:lang w:eastAsia="ar-SA"/>
        </w:rPr>
        <w:t>;</w:t>
      </w:r>
    </w:p>
    <w:p w14:paraId="4CCBF48A" w14:textId="77777777" w:rsidR="00BA7222" w:rsidRPr="00E870B6" w:rsidRDefault="00BA7222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своевременно и в полном размере оплачивать </w:t>
      </w:r>
      <w:r w:rsidR="00876D2F" w:rsidRPr="00E870B6">
        <w:rPr>
          <w:b w:val="0"/>
          <w:sz w:val="22"/>
          <w:szCs w:val="22"/>
          <w:lang w:eastAsia="ar-SA"/>
        </w:rPr>
        <w:t>услуги Специализированного депозитария</w:t>
      </w:r>
      <w:r w:rsidR="001D58D6" w:rsidRPr="00E870B6">
        <w:rPr>
          <w:b w:val="0"/>
          <w:sz w:val="22"/>
          <w:szCs w:val="22"/>
          <w:lang w:eastAsia="ar-SA"/>
        </w:rPr>
        <w:t>, оказываемые в рамках настоящего Договора</w:t>
      </w:r>
      <w:r w:rsidR="002A37AE" w:rsidRPr="00E870B6">
        <w:rPr>
          <w:b w:val="0"/>
          <w:sz w:val="22"/>
          <w:szCs w:val="22"/>
          <w:lang w:eastAsia="ar-SA"/>
        </w:rPr>
        <w:t>, а также возмещать Специализированному депозитарию необходимые расходы, связанные с исполнением обязательств по настоящему Договору, включая возмещение расходов, связанных с перерегистрацией прав на ценные бумаги, составляющие пенсионные резервы Фонда.</w:t>
      </w:r>
    </w:p>
    <w:p w14:paraId="477127B3" w14:textId="77777777" w:rsidR="002A37AE" w:rsidRPr="00E870B6" w:rsidRDefault="002A37AE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четко указывать в доверенностях перечень полномочий представителей Фонда, а также незамедлительно извещать Специализированный депозитарий об отзыве данных доверенностей;</w:t>
      </w:r>
    </w:p>
    <w:p w14:paraId="5B0CE880" w14:textId="63DDE8B2" w:rsidR="00302243" w:rsidRPr="00E870B6" w:rsidRDefault="00796986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отслеживать информацию, размещаемую на сайте Специализированного Депозитария (</w:t>
      </w:r>
      <w:hyperlink r:id="rId8" w:history="1">
        <w:r w:rsidR="00A77657" w:rsidRPr="00195C47">
          <w:rPr>
            <w:rStyle w:val="ae"/>
            <w:b w:val="0"/>
            <w:sz w:val="22"/>
            <w:szCs w:val="22"/>
            <w:lang w:eastAsia="ar-SA"/>
          </w:rPr>
          <w:t>www.</w:t>
        </w:r>
        <w:r w:rsidR="00416EB8">
          <w:rPr>
            <w:rStyle w:val="ae"/>
            <w:b w:val="0"/>
            <w:sz w:val="22"/>
            <w:szCs w:val="22"/>
            <w:lang w:val="en-US" w:eastAsia="ar-SA"/>
          </w:rPr>
          <w:t>frdepo</w:t>
        </w:r>
        <w:r w:rsidR="00A77657" w:rsidRPr="00195C47">
          <w:rPr>
            <w:rStyle w:val="ae"/>
            <w:b w:val="0"/>
            <w:sz w:val="22"/>
            <w:szCs w:val="22"/>
            <w:lang w:eastAsia="ar-SA"/>
          </w:rPr>
          <w:t>.</w:t>
        </w:r>
        <w:proofErr w:type="spellStart"/>
        <w:r w:rsidR="00A77657" w:rsidRPr="00195C47">
          <w:rPr>
            <w:rStyle w:val="ae"/>
            <w:b w:val="0"/>
            <w:sz w:val="22"/>
            <w:szCs w:val="22"/>
            <w:lang w:eastAsia="ar-SA"/>
          </w:rPr>
          <w:t>ru</w:t>
        </w:r>
        <w:proofErr w:type="spellEnd"/>
      </w:hyperlink>
      <w:r w:rsidRPr="00E870B6">
        <w:rPr>
          <w:b w:val="0"/>
          <w:sz w:val="22"/>
          <w:szCs w:val="22"/>
          <w:lang w:eastAsia="ar-SA"/>
        </w:rPr>
        <w:t xml:space="preserve">) (далее – Сайт), в том числе о внесении изменений в </w:t>
      </w:r>
      <w:r w:rsidR="00CF6F2E" w:rsidRPr="00E870B6">
        <w:rPr>
          <w:b w:val="0"/>
          <w:sz w:val="22"/>
          <w:szCs w:val="22"/>
          <w:lang w:eastAsia="ar-SA"/>
        </w:rPr>
        <w:t>Условия</w:t>
      </w:r>
      <w:r w:rsidRPr="00E870B6">
        <w:rPr>
          <w:b w:val="0"/>
          <w:sz w:val="22"/>
          <w:szCs w:val="22"/>
          <w:lang w:eastAsia="ar-SA"/>
        </w:rPr>
        <w:t xml:space="preserve"> и в Регламент;</w:t>
      </w:r>
    </w:p>
    <w:p w14:paraId="1940549D" w14:textId="77777777" w:rsidR="0056000A" w:rsidRPr="00E870B6" w:rsidRDefault="00FA2910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в случае передачи прав и обязанностей Специализированного депозитария новому специализированному депозитарию или прекращения настоящего Договора по иным основаниям, предпринять меры, необходимые для своевременной подачи </w:t>
      </w:r>
      <w:r w:rsidR="0056000A" w:rsidRPr="00E870B6">
        <w:rPr>
          <w:b w:val="0"/>
          <w:sz w:val="22"/>
          <w:szCs w:val="22"/>
          <w:lang w:eastAsia="ar-SA"/>
        </w:rPr>
        <w:t xml:space="preserve">поручений Фонда и его управляющих компаний на перевод </w:t>
      </w:r>
      <w:r w:rsidRPr="00E870B6">
        <w:rPr>
          <w:b w:val="0"/>
          <w:sz w:val="22"/>
          <w:szCs w:val="22"/>
          <w:lang w:eastAsia="ar-SA"/>
        </w:rPr>
        <w:t>ценных бумаг</w:t>
      </w:r>
      <w:r w:rsidR="0056000A" w:rsidRPr="00E870B6">
        <w:rPr>
          <w:b w:val="0"/>
          <w:sz w:val="22"/>
          <w:szCs w:val="22"/>
          <w:lang w:eastAsia="ar-SA"/>
        </w:rPr>
        <w:t xml:space="preserve">, </w:t>
      </w:r>
      <w:r w:rsidRPr="00E870B6">
        <w:rPr>
          <w:b w:val="0"/>
          <w:sz w:val="22"/>
          <w:szCs w:val="22"/>
          <w:lang w:eastAsia="ar-SA"/>
        </w:rPr>
        <w:t xml:space="preserve">составляющих </w:t>
      </w:r>
      <w:r w:rsidR="0056000A" w:rsidRPr="00E870B6">
        <w:rPr>
          <w:b w:val="0"/>
          <w:sz w:val="22"/>
          <w:szCs w:val="22"/>
          <w:lang w:eastAsia="ar-SA"/>
        </w:rPr>
        <w:t>пенсионные резервы Фонда</w:t>
      </w:r>
      <w:r w:rsidR="002A37AE" w:rsidRPr="00E870B6">
        <w:rPr>
          <w:b w:val="0"/>
          <w:sz w:val="22"/>
          <w:szCs w:val="22"/>
          <w:lang w:eastAsia="ar-SA"/>
        </w:rPr>
        <w:t>,</w:t>
      </w:r>
      <w:r w:rsidR="0056000A" w:rsidRPr="00E870B6">
        <w:rPr>
          <w:b w:val="0"/>
          <w:sz w:val="22"/>
          <w:szCs w:val="22"/>
          <w:lang w:eastAsia="ar-SA"/>
        </w:rPr>
        <w:t xml:space="preserve"> и передачи имущества и документов Фонда </w:t>
      </w:r>
      <w:r w:rsidRPr="00E870B6">
        <w:rPr>
          <w:b w:val="0"/>
          <w:sz w:val="22"/>
          <w:szCs w:val="22"/>
          <w:lang w:eastAsia="ar-SA"/>
        </w:rPr>
        <w:t>новому</w:t>
      </w:r>
      <w:r w:rsidR="0056000A" w:rsidRPr="00E870B6">
        <w:rPr>
          <w:b w:val="0"/>
          <w:sz w:val="22"/>
          <w:szCs w:val="22"/>
          <w:lang w:eastAsia="ar-SA"/>
        </w:rPr>
        <w:t xml:space="preserve"> </w:t>
      </w:r>
      <w:r w:rsidR="00BF69F9" w:rsidRPr="00E870B6">
        <w:rPr>
          <w:b w:val="0"/>
          <w:sz w:val="22"/>
          <w:szCs w:val="22"/>
          <w:lang w:eastAsia="ar-SA"/>
        </w:rPr>
        <w:t>специализированному депозитарию;</w:t>
      </w:r>
    </w:p>
    <w:p w14:paraId="53FAC3E8" w14:textId="77777777" w:rsidR="0004538A" w:rsidRPr="00E870B6" w:rsidRDefault="0004538A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осуществлять иные действия, предусмотренные нормативными правовыми актами </w:t>
      </w:r>
      <w:r w:rsidR="002A37AE" w:rsidRPr="00E870B6">
        <w:rPr>
          <w:b w:val="0"/>
          <w:sz w:val="22"/>
          <w:szCs w:val="22"/>
          <w:lang w:eastAsia="ar-SA"/>
        </w:rPr>
        <w:t>Российской Федерации</w:t>
      </w:r>
      <w:r w:rsidRPr="00E870B6">
        <w:rPr>
          <w:b w:val="0"/>
          <w:sz w:val="22"/>
          <w:szCs w:val="22"/>
          <w:lang w:eastAsia="ar-SA"/>
        </w:rPr>
        <w:t>, нормативными актами Банка России и Регламентом.</w:t>
      </w:r>
    </w:p>
    <w:p w14:paraId="563A6FF3" w14:textId="77777777" w:rsidR="00BA7222" w:rsidRPr="00E870B6" w:rsidRDefault="00825DE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Ф</w:t>
      </w:r>
      <w:r w:rsidR="00BA7222" w:rsidRPr="00E870B6">
        <w:rPr>
          <w:b w:val="0"/>
          <w:sz w:val="22"/>
          <w:szCs w:val="22"/>
          <w:lang w:eastAsia="ar-SA"/>
        </w:rPr>
        <w:t>онд имеет право:</w:t>
      </w:r>
    </w:p>
    <w:p w14:paraId="1AE5A0DC" w14:textId="77777777" w:rsidR="00086AC2" w:rsidRPr="00E870B6" w:rsidRDefault="0056000A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получать </w:t>
      </w:r>
      <w:r w:rsidR="00086AC2" w:rsidRPr="00E870B6">
        <w:rPr>
          <w:b w:val="0"/>
          <w:sz w:val="22"/>
          <w:szCs w:val="22"/>
          <w:lang w:eastAsia="ar-SA"/>
        </w:rPr>
        <w:t>выписки</w:t>
      </w:r>
      <w:r w:rsidR="003E3CA0" w:rsidRPr="00E870B6">
        <w:rPr>
          <w:b w:val="0"/>
          <w:sz w:val="22"/>
          <w:szCs w:val="22"/>
          <w:lang w:eastAsia="ar-SA"/>
        </w:rPr>
        <w:t xml:space="preserve">, </w:t>
      </w:r>
      <w:r w:rsidR="00086AC2" w:rsidRPr="00E870B6">
        <w:rPr>
          <w:b w:val="0"/>
          <w:sz w:val="22"/>
          <w:szCs w:val="22"/>
          <w:lang w:eastAsia="ar-SA"/>
        </w:rPr>
        <w:t>отчеты</w:t>
      </w:r>
      <w:r w:rsidRPr="00E870B6">
        <w:rPr>
          <w:b w:val="0"/>
          <w:sz w:val="22"/>
          <w:szCs w:val="22"/>
          <w:lang w:eastAsia="ar-SA"/>
        </w:rPr>
        <w:t xml:space="preserve"> и </w:t>
      </w:r>
      <w:r w:rsidR="00086AC2" w:rsidRPr="00E870B6">
        <w:rPr>
          <w:b w:val="0"/>
          <w:sz w:val="22"/>
          <w:szCs w:val="22"/>
          <w:lang w:eastAsia="ar-SA"/>
        </w:rPr>
        <w:t xml:space="preserve">иные </w:t>
      </w:r>
      <w:r w:rsidRPr="00E870B6">
        <w:rPr>
          <w:b w:val="0"/>
          <w:sz w:val="22"/>
          <w:szCs w:val="22"/>
          <w:lang w:eastAsia="ar-SA"/>
        </w:rPr>
        <w:t xml:space="preserve">сведения </w:t>
      </w:r>
      <w:r w:rsidR="00086AC2" w:rsidRPr="00E870B6">
        <w:rPr>
          <w:b w:val="0"/>
          <w:sz w:val="22"/>
          <w:szCs w:val="22"/>
          <w:lang w:eastAsia="ar-SA"/>
        </w:rPr>
        <w:t xml:space="preserve">в сроки и в порядке, предусмотренном </w:t>
      </w:r>
      <w:r w:rsidR="009B7213" w:rsidRPr="00E870B6">
        <w:rPr>
          <w:b w:val="0"/>
          <w:sz w:val="22"/>
          <w:szCs w:val="22"/>
          <w:lang w:eastAsia="ar-SA"/>
        </w:rPr>
        <w:t>Условиями</w:t>
      </w:r>
      <w:r w:rsidR="00086AC2" w:rsidRPr="00E870B6">
        <w:rPr>
          <w:b w:val="0"/>
          <w:sz w:val="22"/>
          <w:szCs w:val="22"/>
          <w:lang w:eastAsia="ar-SA"/>
        </w:rPr>
        <w:t xml:space="preserve"> и Регламентом.</w:t>
      </w:r>
    </w:p>
    <w:p w14:paraId="7658DAC1" w14:textId="77777777" w:rsidR="008A2DA3" w:rsidRPr="00E870B6" w:rsidRDefault="008A2DA3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При исполнении настоящего Договора Стороны используют документы в электронной форме </w:t>
      </w:r>
      <w:r w:rsidR="00D155BD" w:rsidRPr="00E870B6">
        <w:rPr>
          <w:b w:val="0"/>
          <w:sz w:val="22"/>
          <w:szCs w:val="22"/>
          <w:lang w:eastAsia="ar-SA"/>
        </w:rPr>
        <w:t>подписанные усиленной квалифицированной электронной подписью</w:t>
      </w:r>
      <w:r w:rsidR="00D155BD" w:rsidRPr="00E870B6" w:rsidDel="00D155BD">
        <w:rPr>
          <w:b w:val="0"/>
          <w:sz w:val="22"/>
          <w:szCs w:val="22"/>
          <w:lang w:eastAsia="ar-SA"/>
        </w:rPr>
        <w:t xml:space="preserve"> </w:t>
      </w:r>
      <w:r w:rsidRPr="00E870B6">
        <w:rPr>
          <w:b w:val="0"/>
          <w:sz w:val="22"/>
          <w:szCs w:val="22"/>
          <w:lang w:eastAsia="ar-SA"/>
        </w:rPr>
        <w:t xml:space="preserve">в соответствии с Правилами электронного документооборота </w:t>
      </w:r>
      <w:r w:rsidR="008562F8" w:rsidRPr="00E870B6">
        <w:rPr>
          <w:b w:val="0"/>
          <w:sz w:val="22"/>
          <w:szCs w:val="22"/>
          <w:lang w:eastAsia="ar-SA"/>
        </w:rPr>
        <w:t xml:space="preserve">Акционерного </w:t>
      </w:r>
      <w:r w:rsidR="000E0079" w:rsidRPr="00E870B6">
        <w:rPr>
          <w:b w:val="0"/>
          <w:sz w:val="22"/>
          <w:szCs w:val="22"/>
          <w:lang w:eastAsia="ar-SA"/>
        </w:rPr>
        <w:t>общества «Объединенный специализированный депозитарий»</w:t>
      </w:r>
      <w:r w:rsidR="00D155BD" w:rsidRPr="00E870B6">
        <w:rPr>
          <w:b w:val="0"/>
          <w:sz w:val="22"/>
          <w:szCs w:val="22"/>
          <w:lang w:eastAsia="ar-SA"/>
        </w:rPr>
        <w:t xml:space="preserve"> и Регламентом. </w:t>
      </w:r>
      <w:r w:rsidR="00E870B6" w:rsidRPr="00E870B6">
        <w:rPr>
          <w:b w:val="0"/>
          <w:sz w:val="22"/>
          <w:szCs w:val="22"/>
          <w:lang w:eastAsia="ar-SA"/>
        </w:rPr>
        <w:t>В случаях,</w:t>
      </w:r>
      <w:r w:rsidR="00D155BD" w:rsidRPr="00E870B6">
        <w:rPr>
          <w:b w:val="0"/>
          <w:sz w:val="22"/>
          <w:szCs w:val="22"/>
          <w:lang w:eastAsia="ar-SA"/>
        </w:rPr>
        <w:t xml:space="preserve"> предусмотренных Регламентом, </w:t>
      </w:r>
      <w:r w:rsidRPr="00E870B6">
        <w:rPr>
          <w:b w:val="0"/>
          <w:sz w:val="22"/>
          <w:szCs w:val="22"/>
          <w:lang w:eastAsia="ar-SA"/>
        </w:rPr>
        <w:t xml:space="preserve">документы могут быть предоставлены </w:t>
      </w:r>
      <w:r w:rsidR="00D155BD" w:rsidRPr="00E870B6">
        <w:rPr>
          <w:b w:val="0"/>
          <w:sz w:val="22"/>
          <w:szCs w:val="22"/>
          <w:lang w:eastAsia="ar-SA"/>
        </w:rPr>
        <w:t>С</w:t>
      </w:r>
      <w:r w:rsidRPr="00E870B6">
        <w:rPr>
          <w:b w:val="0"/>
          <w:sz w:val="22"/>
          <w:szCs w:val="22"/>
          <w:lang w:eastAsia="ar-SA"/>
        </w:rPr>
        <w:t>торонами друг другу в бумажном виде.</w:t>
      </w:r>
    </w:p>
    <w:p w14:paraId="49CD1F37" w14:textId="77777777" w:rsidR="00BA7222" w:rsidRPr="00E870B6" w:rsidRDefault="009A742C" w:rsidP="00825DE2">
      <w:pPr>
        <w:pStyle w:val="2"/>
        <w:keepNext w:val="0"/>
        <w:widowControl/>
        <w:numPr>
          <w:ilvl w:val="0"/>
          <w:numId w:val="11"/>
        </w:numPr>
        <w:spacing w:before="0" w:after="0"/>
        <w:jc w:val="center"/>
        <w:rPr>
          <w:bCs w:val="0"/>
          <w:sz w:val="22"/>
          <w:szCs w:val="22"/>
          <w:lang w:eastAsia="ar-SA"/>
        </w:rPr>
      </w:pPr>
      <w:r w:rsidRPr="00E870B6">
        <w:rPr>
          <w:bCs w:val="0"/>
          <w:sz w:val="22"/>
          <w:szCs w:val="22"/>
          <w:lang w:eastAsia="ar-SA"/>
        </w:rPr>
        <w:t>Порядок осуществления расчетов</w:t>
      </w:r>
    </w:p>
    <w:p w14:paraId="5D33599F" w14:textId="77777777" w:rsidR="00FE46A1" w:rsidRPr="00E870B6" w:rsidRDefault="000B5AF8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Фонд </w:t>
      </w:r>
      <w:r w:rsidR="00CE1BBF" w:rsidRPr="00E870B6">
        <w:rPr>
          <w:b w:val="0"/>
          <w:sz w:val="22"/>
          <w:szCs w:val="22"/>
          <w:lang w:eastAsia="ar-SA"/>
        </w:rPr>
        <w:t xml:space="preserve">ежемесячно </w:t>
      </w:r>
      <w:r w:rsidRPr="00E870B6">
        <w:rPr>
          <w:b w:val="0"/>
          <w:sz w:val="22"/>
          <w:szCs w:val="22"/>
          <w:lang w:eastAsia="ar-SA"/>
        </w:rPr>
        <w:t>оплачивает услуги Специализированного депозитария,</w:t>
      </w:r>
      <w:r w:rsidR="00BA7222" w:rsidRPr="00E870B6">
        <w:rPr>
          <w:b w:val="0"/>
          <w:sz w:val="22"/>
          <w:szCs w:val="22"/>
          <w:lang w:eastAsia="ar-SA"/>
        </w:rPr>
        <w:t xml:space="preserve"> </w:t>
      </w:r>
      <w:r w:rsidR="00924000" w:rsidRPr="00E870B6">
        <w:rPr>
          <w:b w:val="0"/>
          <w:sz w:val="22"/>
          <w:szCs w:val="22"/>
          <w:lang w:eastAsia="ar-SA"/>
        </w:rPr>
        <w:t xml:space="preserve">оказанные по настоящему Договору, </w:t>
      </w:r>
      <w:r w:rsidR="00512696" w:rsidRPr="00E870B6">
        <w:rPr>
          <w:b w:val="0"/>
          <w:sz w:val="22"/>
          <w:szCs w:val="22"/>
          <w:lang w:eastAsia="ar-SA"/>
        </w:rPr>
        <w:t xml:space="preserve">в размере </w:t>
      </w:r>
      <w:r w:rsidR="000D5467" w:rsidRPr="00E870B6">
        <w:rPr>
          <w:b w:val="0"/>
          <w:sz w:val="22"/>
          <w:szCs w:val="22"/>
          <w:lang w:eastAsia="ar-SA"/>
        </w:rPr>
        <w:t xml:space="preserve">_________________________________ </w:t>
      </w:r>
      <w:r w:rsidR="00512696" w:rsidRPr="00E870B6">
        <w:rPr>
          <w:b w:val="0"/>
          <w:sz w:val="22"/>
          <w:szCs w:val="22"/>
          <w:lang w:eastAsia="ar-SA"/>
        </w:rPr>
        <w:t>(НДС не облагается) в месяц</w:t>
      </w:r>
      <w:r w:rsidR="005D62CE" w:rsidRPr="00E870B6">
        <w:rPr>
          <w:b w:val="0"/>
          <w:sz w:val="22"/>
          <w:szCs w:val="22"/>
          <w:lang w:eastAsia="ar-SA"/>
        </w:rPr>
        <w:t>.</w:t>
      </w:r>
    </w:p>
    <w:p w14:paraId="1601FE08" w14:textId="77777777" w:rsidR="00FE46A1" w:rsidRPr="00E870B6" w:rsidRDefault="00243F4B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Фонд </w:t>
      </w:r>
      <w:r w:rsidR="0004621D" w:rsidRPr="00E870B6">
        <w:rPr>
          <w:b w:val="0"/>
          <w:sz w:val="22"/>
          <w:szCs w:val="22"/>
          <w:lang w:eastAsia="ar-SA"/>
        </w:rPr>
        <w:t>возмещает</w:t>
      </w:r>
      <w:r w:rsidRPr="00E870B6">
        <w:rPr>
          <w:b w:val="0"/>
          <w:sz w:val="22"/>
          <w:szCs w:val="22"/>
          <w:lang w:eastAsia="ar-SA"/>
        </w:rPr>
        <w:t xml:space="preserve"> Специализированному депозитарию расходы, осуществленные им при исполнении своих обязанностей по настоящему Договору. К таким расходам, в том числе относятся: оплата услуг регистраторов, вышестоящих депозитариев, кредитных организаций и иных лиц, оказавших услуги Специализированному депозитарию в отношении </w:t>
      </w:r>
      <w:r w:rsidR="00B95C82" w:rsidRPr="00E870B6">
        <w:rPr>
          <w:b w:val="0"/>
          <w:sz w:val="22"/>
          <w:szCs w:val="22"/>
          <w:lang w:eastAsia="ar-SA"/>
        </w:rPr>
        <w:t>средств</w:t>
      </w:r>
      <w:r w:rsidR="00DA0411" w:rsidRPr="00E870B6">
        <w:rPr>
          <w:b w:val="0"/>
          <w:sz w:val="22"/>
          <w:szCs w:val="22"/>
          <w:lang w:eastAsia="ar-SA"/>
        </w:rPr>
        <w:t xml:space="preserve"> пенсионны</w:t>
      </w:r>
      <w:r w:rsidR="00B95C82" w:rsidRPr="00E870B6">
        <w:rPr>
          <w:b w:val="0"/>
          <w:sz w:val="22"/>
          <w:szCs w:val="22"/>
          <w:lang w:eastAsia="ar-SA"/>
        </w:rPr>
        <w:t>х</w:t>
      </w:r>
      <w:r w:rsidR="00DA0411" w:rsidRPr="00E870B6">
        <w:rPr>
          <w:b w:val="0"/>
          <w:sz w:val="22"/>
          <w:szCs w:val="22"/>
          <w:lang w:eastAsia="ar-SA"/>
        </w:rPr>
        <w:t xml:space="preserve"> резерв</w:t>
      </w:r>
      <w:r w:rsidR="00B95C82" w:rsidRPr="00E870B6">
        <w:rPr>
          <w:b w:val="0"/>
          <w:sz w:val="22"/>
          <w:szCs w:val="22"/>
          <w:lang w:eastAsia="ar-SA"/>
        </w:rPr>
        <w:t>ов</w:t>
      </w:r>
      <w:r w:rsidRPr="00E870B6">
        <w:rPr>
          <w:b w:val="0"/>
          <w:sz w:val="22"/>
          <w:szCs w:val="22"/>
          <w:lang w:eastAsia="ar-SA"/>
        </w:rPr>
        <w:t xml:space="preserve"> Фонда. </w:t>
      </w:r>
    </w:p>
    <w:p w14:paraId="657B4781" w14:textId="77777777" w:rsidR="00BA7222" w:rsidRPr="00E870B6" w:rsidRDefault="00BA722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Оплата услуг </w:t>
      </w:r>
      <w:r w:rsidR="00821F37" w:rsidRPr="00E870B6">
        <w:rPr>
          <w:b w:val="0"/>
          <w:sz w:val="22"/>
          <w:szCs w:val="22"/>
          <w:lang w:eastAsia="ar-SA"/>
        </w:rPr>
        <w:t>Специализированного д</w:t>
      </w:r>
      <w:r w:rsidRPr="00E870B6">
        <w:rPr>
          <w:b w:val="0"/>
          <w:sz w:val="22"/>
          <w:szCs w:val="22"/>
          <w:lang w:eastAsia="ar-SA"/>
        </w:rPr>
        <w:t xml:space="preserve">епозитария </w:t>
      </w:r>
      <w:r w:rsidR="00694FCB" w:rsidRPr="00E870B6">
        <w:rPr>
          <w:b w:val="0"/>
          <w:sz w:val="22"/>
          <w:szCs w:val="22"/>
          <w:lang w:eastAsia="ar-SA"/>
        </w:rPr>
        <w:t xml:space="preserve">и (или) возмещение расходов Специализированного депозитария </w:t>
      </w:r>
      <w:r w:rsidRPr="00E870B6">
        <w:rPr>
          <w:b w:val="0"/>
          <w:sz w:val="22"/>
          <w:szCs w:val="22"/>
          <w:lang w:eastAsia="ar-SA"/>
        </w:rPr>
        <w:t xml:space="preserve">производится </w:t>
      </w:r>
      <w:r w:rsidR="00821F37" w:rsidRPr="00E870B6">
        <w:rPr>
          <w:b w:val="0"/>
          <w:sz w:val="22"/>
          <w:szCs w:val="22"/>
          <w:lang w:eastAsia="ar-SA"/>
        </w:rPr>
        <w:t>Фондом</w:t>
      </w:r>
      <w:r w:rsidRPr="00E870B6">
        <w:rPr>
          <w:b w:val="0"/>
          <w:sz w:val="22"/>
          <w:szCs w:val="22"/>
          <w:lang w:eastAsia="ar-SA"/>
        </w:rPr>
        <w:t xml:space="preserve"> путем безналичного перечисления средств</w:t>
      </w:r>
      <w:r w:rsidR="00694FCB" w:rsidRPr="00E870B6">
        <w:rPr>
          <w:b w:val="0"/>
          <w:sz w:val="22"/>
          <w:szCs w:val="22"/>
          <w:lang w:eastAsia="ar-SA"/>
        </w:rPr>
        <w:t xml:space="preserve"> на основании счетов, выставляемых Специализированным депозитарием</w:t>
      </w:r>
      <w:r w:rsidRPr="00E870B6">
        <w:rPr>
          <w:b w:val="0"/>
          <w:sz w:val="22"/>
          <w:szCs w:val="22"/>
          <w:lang w:eastAsia="ar-SA"/>
        </w:rPr>
        <w:t xml:space="preserve">, в течение </w:t>
      </w:r>
      <w:r w:rsidR="009A6717" w:rsidRPr="00E870B6">
        <w:rPr>
          <w:b w:val="0"/>
          <w:sz w:val="22"/>
          <w:szCs w:val="22"/>
          <w:lang w:eastAsia="ar-SA"/>
        </w:rPr>
        <w:t>7 (семи</w:t>
      </w:r>
      <w:r w:rsidRPr="00E870B6">
        <w:rPr>
          <w:b w:val="0"/>
          <w:sz w:val="22"/>
          <w:szCs w:val="22"/>
          <w:lang w:eastAsia="ar-SA"/>
        </w:rPr>
        <w:t>) рабочих дней с</w:t>
      </w:r>
      <w:r w:rsidR="00694FCB" w:rsidRPr="00E870B6">
        <w:rPr>
          <w:b w:val="0"/>
          <w:sz w:val="22"/>
          <w:szCs w:val="22"/>
          <w:lang w:eastAsia="ar-SA"/>
        </w:rPr>
        <w:t>о</w:t>
      </w:r>
      <w:r w:rsidRPr="00E870B6">
        <w:rPr>
          <w:b w:val="0"/>
          <w:sz w:val="22"/>
          <w:szCs w:val="22"/>
          <w:lang w:eastAsia="ar-SA"/>
        </w:rPr>
        <w:t xml:space="preserve"> </w:t>
      </w:r>
      <w:r w:rsidR="00694FCB" w:rsidRPr="00E870B6">
        <w:rPr>
          <w:b w:val="0"/>
          <w:sz w:val="22"/>
          <w:szCs w:val="22"/>
          <w:lang w:eastAsia="ar-SA"/>
        </w:rPr>
        <w:t xml:space="preserve">дня </w:t>
      </w:r>
      <w:r w:rsidRPr="00E870B6">
        <w:rPr>
          <w:b w:val="0"/>
          <w:sz w:val="22"/>
          <w:szCs w:val="22"/>
          <w:lang w:eastAsia="ar-SA"/>
        </w:rPr>
        <w:t xml:space="preserve">получения </w:t>
      </w:r>
      <w:r w:rsidR="00821F37" w:rsidRPr="00E870B6">
        <w:rPr>
          <w:b w:val="0"/>
          <w:sz w:val="22"/>
          <w:szCs w:val="22"/>
          <w:lang w:eastAsia="ar-SA"/>
        </w:rPr>
        <w:t xml:space="preserve">Фондом </w:t>
      </w:r>
      <w:r w:rsidRPr="00E870B6">
        <w:rPr>
          <w:b w:val="0"/>
          <w:sz w:val="22"/>
          <w:szCs w:val="22"/>
          <w:lang w:eastAsia="ar-SA"/>
        </w:rPr>
        <w:t>соответствующего счета.</w:t>
      </w:r>
      <w:r w:rsidR="00694FCB" w:rsidRPr="00E870B6">
        <w:rPr>
          <w:b w:val="0"/>
          <w:sz w:val="22"/>
          <w:szCs w:val="22"/>
          <w:lang w:eastAsia="ar-SA"/>
        </w:rPr>
        <w:t xml:space="preserve"> Обязательство Фонда по оплате услуг Специализированного депозитария и (или) по возмещению расходов Специализированного деп</w:t>
      </w:r>
      <w:r w:rsidR="00784D30" w:rsidRPr="00E870B6">
        <w:rPr>
          <w:b w:val="0"/>
          <w:sz w:val="22"/>
          <w:szCs w:val="22"/>
          <w:lang w:eastAsia="ar-SA"/>
        </w:rPr>
        <w:t xml:space="preserve">озитария </w:t>
      </w:r>
      <w:r w:rsidR="00784D30" w:rsidRPr="00E870B6">
        <w:rPr>
          <w:b w:val="0"/>
          <w:sz w:val="22"/>
          <w:szCs w:val="22"/>
          <w:lang w:eastAsia="ar-SA"/>
        </w:rPr>
        <w:lastRenderedPageBreak/>
        <w:t>считается исполненным с</w:t>
      </w:r>
      <w:r w:rsidR="00694FCB" w:rsidRPr="00E870B6">
        <w:rPr>
          <w:b w:val="0"/>
          <w:sz w:val="22"/>
          <w:szCs w:val="22"/>
          <w:lang w:eastAsia="ar-SA"/>
        </w:rPr>
        <w:t xml:space="preserve"> момент</w:t>
      </w:r>
      <w:r w:rsidR="00784D30" w:rsidRPr="00E870B6">
        <w:rPr>
          <w:b w:val="0"/>
          <w:sz w:val="22"/>
          <w:szCs w:val="22"/>
          <w:lang w:eastAsia="ar-SA"/>
        </w:rPr>
        <w:t>а списания денежных средств с расчетного</w:t>
      </w:r>
      <w:r w:rsidR="00694FCB" w:rsidRPr="00E870B6">
        <w:rPr>
          <w:b w:val="0"/>
          <w:sz w:val="22"/>
          <w:szCs w:val="22"/>
          <w:lang w:eastAsia="ar-SA"/>
        </w:rPr>
        <w:t xml:space="preserve"> счет</w:t>
      </w:r>
      <w:r w:rsidR="00784D30" w:rsidRPr="00E870B6">
        <w:rPr>
          <w:b w:val="0"/>
          <w:sz w:val="22"/>
          <w:szCs w:val="22"/>
          <w:lang w:eastAsia="ar-SA"/>
        </w:rPr>
        <w:t>а</w:t>
      </w:r>
      <w:r w:rsidR="00694FCB" w:rsidRPr="00E870B6">
        <w:rPr>
          <w:b w:val="0"/>
          <w:sz w:val="22"/>
          <w:szCs w:val="22"/>
          <w:lang w:eastAsia="ar-SA"/>
        </w:rPr>
        <w:t xml:space="preserve"> </w:t>
      </w:r>
      <w:r w:rsidR="00784D30" w:rsidRPr="00E870B6">
        <w:rPr>
          <w:b w:val="0"/>
          <w:sz w:val="22"/>
          <w:szCs w:val="22"/>
          <w:lang w:eastAsia="ar-SA"/>
        </w:rPr>
        <w:t>Фонда на основании выставленного Специализированным</w:t>
      </w:r>
      <w:r w:rsidR="00694FCB" w:rsidRPr="00E870B6">
        <w:rPr>
          <w:b w:val="0"/>
          <w:sz w:val="22"/>
          <w:szCs w:val="22"/>
          <w:lang w:eastAsia="ar-SA"/>
        </w:rPr>
        <w:t xml:space="preserve"> д</w:t>
      </w:r>
      <w:r w:rsidR="00784D30" w:rsidRPr="00E870B6">
        <w:rPr>
          <w:b w:val="0"/>
          <w:sz w:val="22"/>
          <w:szCs w:val="22"/>
          <w:lang w:eastAsia="ar-SA"/>
        </w:rPr>
        <w:t>епозитарием счета</w:t>
      </w:r>
      <w:r w:rsidR="00694FCB" w:rsidRPr="00E870B6">
        <w:rPr>
          <w:b w:val="0"/>
          <w:sz w:val="22"/>
          <w:szCs w:val="22"/>
          <w:lang w:eastAsia="ar-SA"/>
        </w:rPr>
        <w:t>.</w:t>
      </w:r>
    </w:p>
    <w:p w14:paraId="45730E75" w14:textId="77777777" w:rsidR="00A66CC7" w:rsidRPr="00E870B6" w:rsidRDefault="00BA722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Счета </w:t>
      </w:r>
      <w:r w:rsidR="0004621D" w:rsidRPr="00E870B6">
        <w:rPr>
          <w:b w:val="0"/>
          <w:sz w:val="22"/>
          <w:szCs w:val="22"/>
          <w:lang w:eastAsia="ar-SA"/>
        </w:rPr>
        <w:t xml:space="preserve">на оплату услуг Специализированного депозитария выставляются </w:t>
      </w:r>
      <w:r w:rsidR="00821F37" w:rsidRPr="00E870B6">
        <w:rPr>
          <w:b w:val="0"/>
          <w:sz w:val="22"/>
          <w:szCs w:val="22"/>
          <w:lang w:eastAsia="ar-SA"/>
        </w:rPr>
        <w:t>Фонду</w:t>
      </w:r>
      <w:r w:rsidRPr="00E870B6">
        <w:rPr>
          <w:b w:val="0"/>
          <w:sz w:val="22"/>
          <w:szCs w:val="22"/>
          <w:lang w:eastAsia="ar-SA"/>
        </w:rPr>
        <w:t xml:space="preserve"> ежемесячно, </w:t>
      </w:r>
      <w:r w:rsidR="0004621D" w:rsidRPr="00E870B6">
        <w:rPr>
          <w:b w:val="0"/>
          <w:sz w:val="22"/>
          <w:szCs w:val="22"/>
          <w:lang w:eastAsia="ar-SA"/>
        </w:rPr>
        <w:t xml:space="preserve">в течение </w:t>
      </w:r>
      <w:r w:rsidR="00364D29" w:rsidRPr="00E870B6">
        <w:rPr>
          <w:b w:val="0"/>
          <w:sz w:val="22"/>
          <w:szCs w:val="22"/>
          <w:lang w:eastAsia="ar-SA"/>
        </w:rPr>
        <w:t xml:space="preserve">5 </w:t>
      </w:r>
      <w:r w:rsidR="0004621D" w:rsidRPr="00E870B6">
        <w:rPr>
          <w:b w:val="0"/>
          <w:sz w:val="22"/>
          <w:szCs w:val="22"/>
          <w:lang w:eastAsia="ar-SA"/>
        </w:rPr>
        <w:t>(</w:t>
      </w:r>
      <w:r w:rsidR="00364D29" w:rsidRPr="00E870B6">
        <w:rPr>
          <w:b w:val="0"/>
          <w:sz w:val="22"/>
          <w:szCs w:val="22"/>
          <w:lang w:eastAsia="ar-SA"/>
        </w:rPr>
        <w:t>п</w:t>
      </w:r>
      <w:r w:rsidR="0004621D" w:rsidRPr="00E870B6">
        <w:rPr>
          <w:b w:val="0"/>
          <w:sz w:val="22"/>
          <w:szCs w:val="22"/>
          <w:lang w:eastAsia="ar-SA"/>
        </w:rPr>
        <w:t xml:space="preserve">яти) рабочих дней по окончании месяца, следующего за оплачиваемым. </w:t>
      </w:r>
      <w:r w:rsidR="008353E3" w:rsidRPr="00E870B6">
        <w:rPr>
          <w:b w:val="0"/>
          <w:sz w:val="22"/>
          <w:szCs w:val="22"/>
          <w:lang w:eastAsia="ar-SA"/>
        </w:rPr>
        <w:t xml:space="preserve"> </w:t>
      </w:r>
    </w:p>
    <w:p w14:paraId="69FE7C3D" w14:textId="77777777" w:rsidR="0004621D" w:rsidRPr="00E870B6" w:rsidRDefault="0004621D" w:rsidP="00825DE2">
      <w:pPr>
        <w:ind w:firstLine="567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>Счета на оплату возмещаемых расходов Специализированного депозитария выставляются в течение 5 (пяти) рабочих дней со дня получения оснований для их выставления.</w:t>
      </w:r>
    </w:p>
    <w:p w14:paraId="62F112EA" w14:textId="77777777" w:rsidR="00797969" w:rsidRPr="00E870B6" w:rsidRDefault="00797969" w:rsidP="00825DE2">
      <w:pPr>
        <w:ind w:firstLine="567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>Счета передается Фонду по системе электронного документооборота с последующим предоставлением оригинала.</w:t>
      </w:r>
    </w:p>
    <w:p w14:paraId="556F8448" w14:textId="77777777" w:rsidR="00FE46A1" w:rsidRPr="00E870B6" w:rsidRDefault="00595711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Стороны имеют право согласовать изменения размера оплаты услуг Специализированного депозитария по настоящему </w:t>
      </w:r>
      <w:r w:rsidR="00FE5AB6" w:rsidRPr="00E870B6">
        <w:rPr>
          <w:b w:val="0"/>
          <w:sz w:val="22"/>
          <w:szCs w:val="22"/>
          <w:lang w:eastAsia="ar-SA"/>
        </w:rPr>
        <w:t>Д</w:t>
      </w:r>
      <w:r w:rsidRPr="00E870B6">
        <w:rPr>
          <w:b w:val="0"/>
          <w:sz w:val="22"/>
          <w:szCs w:val="22"/>
          <w:lang w:eastAsia="ar-SA"/>
        </w:rPr>
        <w:t xml:space="preserve">оговору. </w:t>
      </w:r>
    </w:p>
    <w:p w14:paraId="32329FDD" w14:textId="77777777" w:rsidR="00FE46A1" w:rsidRPr="00E870B6" w:rsidRDefault="007533D8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Вместе со счетом на оплату услуг Специализированный депозитарий предоставляет акт об оказании услуг по Договору в двух экземплярах, по одному для каждой из Сторон. </w:t>
      </w:r>
      <w:r w:rsidR="00595711" w:rsidRPr="00E870B6">
        <w:rPr>
          <w:b w:val="0"/>
          <w:sz w:val="22"/>
          <w:szCs w:val="22"/>
          <w:lang w:eastAsia="ar-SA"/>
        </w:rPr>
        <w:t>После подписания Фонд обязуется вернуть один экземпляр акта Специализированному де</w:t>
      </w:r>
      <w:r w:rsidR="00C80593" w:rsidRPr="00E870B6">
        <w:rPr>
          <w:b w:val="0"/>
          <w:sz w:val="22"/>
          <w:szCs w:val="22"/>
          <w:lang w:eastAsia="ar-SA"/>
        </w:rPr>
        <w:t>позитарию.</w:t>
      </w:r>
    </w:p>
    <w:p w14:paraId="5B2BB5BA" w14:textId="77777777" w:rsidR="00FE46A1" w:rsidRPr="00E870B6" w:rsidRDefault="009A6717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О</w:t>
      </w:r>
      <w:r w:rsidR="003F499C" w:rsidRPr="00E870B6">
        <w:rPr>
          <w:b w:val="0"/>
          <w:sz w:val="22"/>
          <w:szCs w:val="22"/>
          <w:lang w:eastAsia="ar-SA"/>
        </w:rPr>
        <w:t>плата услуг Специализированного депозитария</w:t>
      </w:r>
      <w:r w:rsidRPr="00E870B6">
        <w:rPr>
          <w:b w:val="0"/>
          <w:sz w:val="22"/>
          <w:szCs w:val="22"/>
          <w:lang w:eastAsia="ar-SA"/>
        </w:rPr>
        <w:t xml:space="preserve"> по настоящему Договору</w:t>
      </w:r>
      <w:r w:rsidR="003F499C" w:rsidRPr="00E870B6">
        <w:rPr>
          <w:b w:val="0"/>
          <w:sz w:val="22"/>
          <w:szCs w:val="22"/>
          <w:lang w:eastAsia="ar-SA"/>
        </w:rPr>
        <w:t xml:space="preserve"> производится Фондом из средств пенсионных резервов.</w:t>
      </w:r>
    </w:p>
    <w:p w14:paraId="36E7959C" w14:textId="77777777" w:rsidR="00BA7222" w:rsidRPr="00E870B6" w:rsidRDefault="00BA722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При расторжении</w:t>
      </w:r>
      <w:r w:rsidR="007D3B4B" w:rsidRPr="00E870B6">
        <w:rPr>
          <w:b w:val="0"/>
          <w:sz w:val="22"/>
          <w:szCs w:val="22"/>
          <w:lang w:eastAsia="ar-SA"/>
        </w:rPr>
        <w:t xml:space="preserve"> Договора установленный настояще</w:t>
      </w:r>
      <w:r w:rsidR="00C34911" w:rsidRPr="00E870B6">
        <w:rPr>
          <w:b w:val="0"/>
          <w:sz w:val="22"/>
          <w:szCs w:val="22"/>
          <w:lang w:eastAsia="ar-SA"/>
        </w:rPr>
        <w:t xml:space="preserve">й статьей </w:t>
      </w:r>
      <w:r w:rsidRPr="00E870B6">
        <w:rPr>
          <w:b w:val="0"/>
          <w:sz w:val="22"/>
          <w:szCs w:val="22"/>
          <w:lang w:eastAsia="ar-SA"/>
        </w:rPr>
        <w:t xml:space="preserve">порядок оплаты расходов и услуг </w:t>
      </w:r>
      <w:r w:rsidR="004507CD" w:rsidRPr="00E870B6">
        <w:rPr>
          <w:b w:val="0"/>
          <w:sz w:val="22"/>
          <w:szCs w:val="22"/>
          <w:lang w:eastAsia="ar-SA"/>
        </w:rPr>
        <w:t>Специализированного депозитария</w:t>
      </w:r>
      <w:r w:rsidRPr="00E870B6">
        <w:rPr>
          <w:b w:val="0"/>
          <w:sz w:val="22"/>
          <w:szCs w:val="22"/>
          <w:lang w:eastAsia="ar-SA"/>
        </w:rPr>
        <w:t xml:space="preserve"> действует</w:t>
      </w:r>
      <w:r w:rsidR="002C056D" w:rsidRPr="00E870B6">
        <w:rPr>
          <w:b w:val="0"/>
          <w:sz w:val="22"/>
          <w:szCs w:val="22"/>
          <w:lang w:eastAsia="ar-SA"/>
        </w:rPr>
        <w:t>,</w:t>
      </w:r>
      <w:r w:rsidRPr="00E870B6">
        <w:rPr>
          <w:b w:val="0"/>
          <w:sz w:val="22"/>
          <w:szCs w:val="22"/>
          <w:lang w:eastAsia="ar-SA"/>
        </w:rPr>
        <w:t xml:space="preserve"> до полного исполнения сторонами своих обязательств по настоящему Договору.</w:t>
      </w:r>
    </w:p>
    <w:p w14:paraId="6D6350DE" w14:textId="77777777" w:rsidR="00D13126" w:rsidRPr="00E870B6" w:rsidRDefault="00BB2EEE" w:rsidP="00825DE2">
      <w:pPr>
        <w:pStyle w:val="2"/>
        <w:keepNext w:val="0"/>
        <w:widowControl/>
        <w:numPr>
          <w:ilvl w:val="0"/>
          <w:numId w:val="11"/>
        </w:numPr>
        <w:spacing w:before="0" w:after="0"/>
        <w:jc w:val="center"/>
        <w:rPr>
          <w:bCs w:val="0"/>
          <w:sz w:val="22"/>
          <w:szCs w:val="22"/>
          <w:lang w:eastAsia="ar-SA"/>
        </w:rPr>
      </w:pPr>
      <w:r w:rsidRPr="00E870B6">
        <w:rPr>
          <w:bCs w:val="0"/>
          <w:sz w:val="22"/>
          <w:szCs w:val="22"/>
          <w:lang w:eastAsia="ar-SA"/>
        </w:rPr>
        <w:t>Конфиденциальность информации</w:t>
      </w:r>
    </w:p>
    <w:p w14:paraId="162254A1" w14:textId="77777777" w:rsidR="004E3DFB" w:rsidRPr="00E870B6" w:rsidRDefault="00E91047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Стороны обязаны обеспечить конфиденциальность информации, ставшей известной в процессе исполнения настоящего Договора, в течение всего срока действия Договора, а также после его расторжения, в соответствии с законодательством Российской Федерации.</w:t>
      </w:r>
    </w:p>
    <w:p w14:paraId="3E156141" w14:textId="77777777" w:rsidR="004E3DFB" w:rsidRPr="00E870B6" w:rsidRDefault="00D13126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Специализированный депозитарий </w:t>
      </w:r>
      <w:r w:rsidR="003F499C" w:rsidRPr="00E870B6">
        <w:rPr>
          <w:b w:val="0"/>
          <w:sz w:val="22"/>
          <w:szCs w:val="22"/>
          <w:lang w:eastAsia="ar-SA"/>
        </w:rPr>
        <w:t>обязан обеспечить конфиденциальность информации, полученной в ходе исполнения настоящего Договора, включая информацию о производимых опер</w:t>
      </w:r>
      <w:r w:rsidR="00E91047" w:rsidRPr="00E870B6">
        <w:rPr>
          <w:b w:val="0"/>
          <w:sz w:val="22"/>
          <w:szCs w:val="22"/>
          <w:lang w:eastAsia="ar-SA"/>
        </w:rPr>
        <w:t>ациях по счету депо Фонда и иных</w:t>
      </w:r>
      <w:r w:rsidR="003F499C" w:rsidRPr="00E870B6">
        <w:rPr>
          <w:b w:val="0"/>
          <w:sz w:val="22"/>
          <w:szCs w:val="22"/>
          <w:lang w:eastAsia="ar-SA"/>
        </w:rPr>
        <w:t xml:space="preserve"> сведени</w:t>
      </w:r>
      <w:r w:rsidR="00E91047" w:rsidRPr="00E870B6">
        <w:rPr>
          <w:b w:val="0"/>
          <w:sz w:val="22"/>
          <w:szCs w:val="22"/>
          <w:lang w:eastAsia="ar-SA"/>
        </w:rPr>
        <w:t>й</w:t>
      </w:r>
      <w:r w:rsidR="003F499C" w:rsidRPr="00E870B6">
        <w:rPr>
          <w:b w:val="0"/>
          <w:sz w:val="22"/>
          <w:szCs w:val="22"/>
          <w:lang w:eastAsia="ar-SA"/>
        </w:rPr>
        <w:t xml:space="preserve"> о Фонде в соответствии с требованиями действующего законодательства </w:t>
      </w:r>
      <w:r w:rsidR="00E91047" w:rsidRPr="00E870B6">
        <w:rPr>
          <w:b w:val="0"/>
          <w:sz w:val="22"/>
          <w:szCs w:val="22"/>
          <w:lang w:eastAsia="ar-SA"/>
        </w:rPr>
        <w:t>Российской Федерации</w:t>
      </w:r>
      <w:r w:rsidR="003F499C" w:rsidRPr="00E870B6">
        <w:rPr>
          <w:b w:val="0"/>
          <w:sz w:val="22"/>
          <w:szCs w:val="22"/>
          <w:lang w:eastAsia="ar-SA"/>
        </w:rPr>
        <w:t>, Условий и Регламента.</w:t>
      </w:r>
    </w:p>
    <w:p w14:paraId="5540E05D" w14:textId="77777777" w:rsidR="004E3DFB" w:rsidRPr="00E870B6" w:rsidRDefault="003F499C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Фонд не вправе разглашать </w:t>
      </w:r>
      <w:r w:rsidR="001248AB" w:rsidRPr="00E870B6">
        <w:rPr>
          <w:b w:val="0"/>
          <w:sz w:val="22"/>
          <w:szCs w:val="22"/>
          <w:lang w:eastAsia="ar-SA"/>
        </w:rPr>
        <w:t xml:space="preserve">неуполномоченным третьим лицам конфиденциальную </w:t>
      </w:r>
      <w:r w:rsidRPr="00E870B6">
        <w:rPr>
          <w:b w:val="0"/>
          <w:sz w:val="22"/>
          <w:szCs w:val="22"/>
          <w:lang w:eastAsia="ar-SA"/>
        </w:rPr>
        <w:t>информацию</w:t>
      </w:r>
      <w:r w:rsidR="00F27280" w:rsidRPr="00E870B6">
        <w:rPr>
          <w:b w:val="0"/>
          <w:sz w:val="22"/>
          <w:szCs w:val="22"/>
          <w:lang w:eastAsia="ar-SA"/>
        </w:rPr>
        <w:t>, ставшую известной</w:t>
      </w:r>
      <w:r w:rsidR="001248AB" w:rsidRPr="00E870B6">
        <w:rPr>
          <w:b w:val="0"/>
          <w:sz w:val="22"/>
          <w:szCs w:val="22"/>
          <w:lang w:eastAsia="ar-SA"/>
        </w:rPr>
        <w:t xml:space="preserve"> в </w:t>
      </w:r>
      <w:r w:rsidR="004E3DFB" w:rsidRPr="00E870B6">
        <w:rPr>
          <w:b w:val="0"/>
          <w:sz w:val="22"/>
          <w:szCs w:val="22"/>
          <w:lang w:eastAsia="ar-SA"/>
        </w:rPr>
        <w:t xml:space="preserve">связи с </w:t>
      </w:r>
      <w:r w:rsidR="00F27280" w:rsidRPr="00E870B6">
        <w:rPr>
          <w:b w:val="0"/>
          <w:sz w:val="22"/>
          <w:szCs w:val="22"/>
          <w:lang w:eastAsia="ar-SA"/>
        </w:rPr>
        <w:t>исполнением настоящего</w:t>
      </w:r>
      <w:r w:rsidR="004E3DFB" w:rsidRPr="00E870B6">
        <w:rPr>
          <w:b w:val="0"/>
          <w:sz w:val="22"/>
          <w:szCs w:val="22"/>
          <w:lang w:eastAsia="ar-SA"/>
        </w:rPr>
        <w:t xml:space="preserve"> Договора.</w:t>
      </w:r>
    </w:p>
    <w:p w14:paraId="34EC4340" w14:textId="77777777" w:rsidR="00E91047" w:rsidRPr="00E870B6" w:rsidRDefault="00E91047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Сторона, виновная в разглашении конфиденциальной информации, несет ответственность в порядке, предусмотренном законодательством Российской Федерации.</w:t>
      </w:r>
    </w:p>
    <w:p w14:paraId="66DCC491" w14:textId="77777777" w:rsidR="00BA7222" w:rsidRPr="00E870B6" w:rsidRDefault="00E91047" w:rsidP="00825DE2">
      <w:pPr>
        <w:pStyle w:val="2"/>
        <w:keepNext w:val="0"/>
        <w:widowControl/>
        <w:numPr>
          <w:ilvl w:val="0"/>
          <w:numId w:val="11"/>
        </w:numPr>
        <w:spacing w:before="0" w:after="0"/>
        <w:jc w:val="center"/>
        <w:rPr>
          <w:bCs w:val="0"/>
          <w:sz w:val="22"/>
          <w:szCs w:val="22"/>
          <w:lang w:eastAsia="ar-SA"/>
        </w:rPr>
      </w:pPr>
      <w:r w:rsidRPr="00E870B6">
        <w:rPr>
          <w:bCs w:val="0"/>
          <w:sz w:val="22"/>
          <w:szCs w:val="22"/>
          <w:lang w:eastAsia="ar-SA"/>
        </w:rPr>
        <w:t>Ответственность Сторон</w:t>
      </w:r>
    </w:p>
    <w:p w14:paraId="3E6DD21B" w14:textId="77777777" w:rsidR="007440E1" w:rsidRPr="00E870B6" w:rsidRDefault="00BA722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Стороны несут ответственность за неисполнение или ненадлежащее исполнение обязательств по настоящему Договору в порядке, предусмотренном законодательством Российской Федерации</w:t>
      </w:r>
      <w:r w:rsidR="00097702" w:rsidRPr="00E870B6">
        <w:rPr>
          <w:b w:val="0"/>
          <w:sz w:val="22"/>
          <w:szCs w:val="22"/>
          <w:lang w:eastAsia="ar-SA"/>
        </w:rPr>
        <w:t xml:space="preserve"> и настоящим Договором</w:t>
      </w:r>
      <w:r w:rsidRPr="00E870B6">
        <w:rPr>
          <w:b w:val="0"/>
          <w:sz w:val="22"/>
          <w:szCs w:val="22"/>
          <w:lang w:eastAsia="ar-SA"/>
        </w:rPr>
        <w:t>.</w:t>
      </w:r>
    </w:p>
    <w:p w14:paraId="16223113" w14:textId="77777777" w:rsidR="001D3972" w:rsidRPr="00E870B6" w:rsidRDefault="000E244C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Специализированный депозитарий несет ответственность за неисполнение или ненадлежащее исполнение своих обязанностей по учету прав на ценные бумаги, в том числе за полноту и правильность записей по счетам депо, а также за сохранность депонированных у него сертификатов ценных бумаг.</w:t>
      </w:r>
    </w:p>
    <w:p w14:paraId="38C16285" w14:textId="77777777" w:rsidR="00A36057" w:rsidRPr="00E870B6" w:rsidRDefault="00A36057" w:rsidP="00825DE2">
      <w:pPr>
        <w:rPr>
          <w:sz w:val="22"/>
          <w:szCs w:val="22"/>
          <w:lang w:eastAsia="ar-SA"/>
        </w:rPr>
      </w:pPr>
    </w:p>
    <w:p w14:paraId="6DED6021" w14:textId="77777777" w:rsidR="000E244C" w:rsidRPr="00E870B6" w:rsidRDefault="000E244C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Специализированный депозитарий не несет ответственности перед Фондом:</w:t>
      </w:r>
    </w:p>
    <w:p w14:paraId="468DCDB2" w14:textId="77777777" w:rsidR="000E244C" w:rsidRPr="00E870B6" w:rsidRDefault="000E244C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за неисполнение или ненадлежащее исполнение обязательств по настоящему Договору, если это вызвано действиями или бездействием эмитента, регистратора, центрального депозитария, депозитария, осуществляющего обязательное централизованное хранение ценных бумаг, или иностранной организации, включенной в перечень, предусмотренный </w:t>
      </w:r>
      <w:hyperlink r:id="rId9" w:history="1">
        <w:r w:rsidRPr="00E870B6">
          <w:rPr>
            <w:b w:val="0"/>
            <w:sz w:val="22"/>
            <w:szCs w:val="22"/>
            <w:lang w:eastAsia="ar-SA"/>
          </w:rPr>
          <w:t>пунктом 4 статьи 25</w:t>
        </w:r>
      </w:hyperlink>
      <w:r w:rsidRPr="00E870B6">
        <w:rPr>
          <w:b w:val="0"/>
          <w:sz w:val="22"/>
          <w:szCs w:val="22"/>
          <w:lang w:eastAsia="ar-SA"/>
        </w:rPr>
        <w:t xml:space="preserve"> Федерального закона от 7 декабря 2011 года N 414-ФЗ "О центральном депозитарии", а также  иных лиц,  привлекаемых Специализированным депозитарием для осуществления функций по хранению и/или учету прав на ценные бумаги</w:t>
      </w:r>
      <w:r w:rsidR="001D3972" w:rsidRPr="00E870B6">
        <w:rPr>
          <w:b w:val="0"/>
          <w:sz w:val="22"/>
          <w:szCs w:val="22"/>
          <w:lang w:eastAsia="ar-SA"/>
        </w:rPr>
        <w:t>;</w:t>
      </w:r>
    </w:p>
    <w:p w14:paraId="4918FB4F" w14:textId="77777777" w:rsidR="005B2211" w:rsidRPr="00E870B6" w:rsidRDefault="000E244C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в случае, если обоснованно полагался на данные, предоставленные ему Фондом</w:t>
      </w:r>
      <w:r w:rsidR="00BC7E6F" w:rsidRPr="00E870B6">
        <w:rPr>
          <w:b w:val="0"/>
          <w:sz w:val="22"/>
          <w:szCs w:val="22"/>
          <w:lang w:eastAsia="ar-SA"/>
        </w:rPr>
        <w:t>;</w:t>
      </w:r>
    </w:p>
    <w:p w14:paraId="5E6DD0C7" w14:textId="77777777" w:rsidR="001D3972" w:rsidRPr="00E870B6" w:rsidRDefault="000E244C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за неисполнение или ненадлежащее исполнение обязательств по настоящему Договору, если это было вызвано действиями или бездействием Фонда, предоставлением Фондом недостоверных или ошибочных документов и сведений (информации), а также несвоевременн</w:t>
      </w:r>
      <w:r w:rsidR="00DA61F9" w:rsidRPr="00E870B6">
        <w:rPr>
          <w:b w:val="0"/>
          <w:sz w:val="22"/>
          <w:szCs w:val="22"/>
          <w:lang w:eastAsia="ar-SA"/>
        </w:rPr>
        <w:t>ым</w:t>
      </w:r>
      <w:r w:rsidRPr="00E870B6">
        <w:rPr>
          <w:b w:val="0"/>
          <w:sz w:val="22"/>
          <w:szCs w:val="22"/>
          <w:lang w:eastAsia="ar-SA"/>
        </w:rPr>
        <w:t xml:space="preserve"> внесение</w:t>
      </w:r>
      <w:r w:rsidR="00DA61F9" w:rsidRPr="00E870B6">
        <w:rPr>
          <w:b w:val="0"/>
          <w:sz w:val="22"/>
          <w:szCs w:val="22"/>
          <w:lang w:eastAsia="ar-SA"/>
        </w:rPr>
        <w:t>м</w:t>
      </w:r>
      <w:r w:rsidRPr="00E870B6">
        <w:rPr>
          <w:b w:val="0"/>
          <w:sz w:val="22"/>
          <w:szCs w:val="22"/>
          <w:lang w:eastAsia="ar-SA"/>
        </w:rPr>
        <w:t xml:space="preserve"> необходимых изменений в </w:t>
      </w:r>
      <w:r w:rsidR="00BC7E6F" w:rsidRPr="00E870B6">
        <w:rPr>
          <w:b w:val="0"/>
          <w:sz w:val="22"/>
          <w:szCs w:val="22"/>
          <w:lang w:eastAsia="ar-SA"/>
        </w:rPr>
        <w:t>ранее представленные документы;</w:t>
      </w:r>
    </w:p>
    <w:p w14:paraId="35EF3C48" w14:textId="77777777" w:rsidR="001D3972" w:rsidRPr="00E870B6" w:rsidRDefault="001D3972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если убытки возникли вследствие непреодолимой силы, умысла либо грубой неосторожности Фонда.</w:t>
      </w:r>
    </w:p>
    <w:p w14:paraId="35E875C4" w14:textId="77777777" w:rsidR="002B6717" w:rsidRPr="00E870B6" w:rsidRDefault="005B2211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bookmarkStart w:id="0" w:name="_Ref125542739"/>
      <w:r w:rsidRPr="00E870B6">
        <w:rPr>
          <w:b w:val="0"/>
          <w:sz w:val="22"/>
          <w:szCs w:val="22"/>
          <w:lang w:eastAsia="ar-SA"/>
        </w:rPr>
        <w:t>Фонд несет ответственность:</w:t>
      </w:r>
      <w:bookmarkEnd w:id="0"/>
    </w:p>
    <w:p w14:paraId="31FAB15A" w14:textId="77777777" w:rsidR="002B6717" w:rsidRPr="00E870B6" w:rsidRDefault="001D3972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з</w:t>
      </w:r>
      <w:r w:rsidR="005B2211" w:rsidRPr="00E870B6">
        <w:rPr>
          <w:b w:val="0"/>
          <w:sz w:val="22"/>
          <w:szCs w:val="22"/>
          <w:lang w:eastAsia="ar-SA"/>
        </w:rPr>
        <w:t>а полноту, своевременность и достоверность предоставленных Специализированному депозитарию документов и сведений (информации), обязанность предоставления которых возложена на Фонд в соответствии с действующими нормативными правовыми актами и настоящим Договором, а также за подлинность передаваемых Специализированному депоз</w:t>
      </w:r>
      <w:r w:rsidR="00BC7E6F" w:rsidRPr="00E870B6">
        <w:rPr>
          <w:b w:val="0"/>
          <w:sz w:val="22"/>
          <w:szCs w:val="22"/>
          <w:lang w:eastAsia="ar-SA"/>
        </w:rPr>
        <w:t>итарию на хранение ценных бумаг;</w:t>
      </w:r>
    </w:p>
    <w:p w14:paraId="797298AB" w14:textId="77777777" w:rsidR="002B6717" w:rsidRPr="00E870B6" w:rsidRDefault="001D3972" w:rsidP="00825DE2">
      <w:pPr>
        <w:pStyle w:val="2"/>
        <w:keepNext w:val="0"/>
        <w:widowControl/>
        <w:numPr>
          <w:ilvl w:val="2"/>
          <w:numId w:val="11"/>
        </w:numPr>
        <w:spacing w:before="0" w:after="0"/>
        <w:ind w:left="0" w:firstLine="284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з</w:t>
      </w:r>
      <w:r w:rsidR="005B2211" w:rsidRPr="00E870B6">
        <w:rPr>
          <w:b w:val="0"/>
          <w:sz w:val="22"/>
          <w:szCs w:val="22"/>
          <w:lang w:eastAsia="ar-SA"/>
        </w:rPr>
        <w:t xml:space="preserve">а несвоевременную оплату услуг Специализированного депозитария. В случае нарушения Фондом сроков выполнения денежных обязательств по настоящему Договору, Специализированный депозитарий вправе потребовать уплаты пени в размере 0,1 процента от суммы, </w:t>
      </w:r>
      <w:r w:rsidR="005B2211" w:rsidRPr="00E870B6">
        <w:rPr>
          <w:b w:val="0"/>
          <w:sz w:val="22"/>
          <w:szCs w:val="22"/>
          <w:lang w:eastAsia="ar-SA"/>
        </w:rPr>
        <w:lastRenderedPageBreak/>
        <w:t>подлежащей уплате, за каждый день просрочки, но не более 10 (Десяти) процентов от суммы просроченной задолженности.</w:t>
      </w:r>
    </w:p>
    <w:p w14:paraId="3C57C332" w14:textId="77777777" w:rsidR="005B2211" w:rsidRPr="00E870B6" w:rsidRDefault="00A27C97" w:rsidP="00825DE2">
      <w:pPr>
        <w:widowControl/>
        <w:tabs>
          <w:tab w:val="left" w:pos="927"/>
        </w:tabs>
        <w:jc w:val="both"/>
        <w:rPr>
          <w:sz w:val="22"/>
          <w:szCs w:val="22"/>
          <w:lang w:eastAsia="ar-SA"/>
        </w:rPr>
      </w:pPr>
      <w:bookmarkStart w:id="1" w:name="_Ref125542799"/>
      <w:r w:rsidRPr="00E870B6">
        <w:rPr>
          <w:sz w:val="22"/>
          <w:szCs w:val="22"/>
          <w:lang w:eastAsia="ar-SA"/>
        </w:rPr>
        <w:tab/>
        <w:t>В</w:t>
      </w:r>
      <w:r w:rsidR="005B2211" w:rsidRPr="00E870B6">
        <w:rPr>
          <w:sz w:val="22"/>
          <w:szCs w:val="22"/>
          <w:lang w:eastAsia="ar-SA"/>
        </w:rPr>
        <w:t xml:space="preserve">ыплата пени, предусмотренной </w:t>
      </w:r>
      <w:r w:rsidRPr="00E870B6">
        <w:rPr>
          <w:sz w:val="22"/>
          <w:szCs w:val="22"/>
          <w:lang w:eastAsia="ar-SA"/>
        </w:rPr>
        <w:t xml:space="preserve">настоящим </w:t>
      </w:r>
      <w:r w:rsidR="005B2211" w:rsidRPr="00E870B6">
        <w:rPr>
          <w:sz w:val="22"/>
          <w:szCs w:val="22"/>
          <w:lang w:eastAsia="ar-SA"/>
        </w:rPr>
        <w:t>пунктом Договора, производится на основании письменной претензии, полученной от Специализированного депозитария.</w:t>
      </w:r>
      <w:bookmarkEnd w:id="1"/>
      <w:r w:rsidR="005B2211" w:rsidRPr="00E870B6">
        <w:rPr>
          <w:sz w:val="22"/>
          <w:szCs w:val="22"/>
          <w:lang w:eastAsia="ar-SA"/>
        </w:rPr>
        <w:t xml:space="preserve"> Претензия подлежит рассмотрению в течение 10 (Десяти) рабочих дней со дня получения.</w:t>
      </w:r>
      <w:r w:rsidRPr="00E870B6">
        <w:rPr>
          <w:sz w:val="22"/>
          <w:szCs w:val="22"/>
          <w:lang w:eastAsia="ar-SA"/>
        </w:rPr>
        <w:t xml:space="preserve"> </w:t>
      </w:r>
      <w:r w:rsidR="005B2211" w:rsidRPr="00E870B6">
        <w:rPr>
          <w:sz w:val="22"/>
          <w:szCs w:val="22"/>
          <w:lang w:eastAsia="ar-SA"/>
        </w:rPr>
        <w:t xml:space="preserve">Если в течение срока, указанного в </w:t>
      </w:r>
      <w:r w:rsidRPr="00E870B6">
        <w:rPr>
          <w:sz w:val="22"/>
          <w:szCs w:val="22"/>
          <w:lang w:eastAsia="ar-SA"/>
        </w:rPr>
        <w:t xml:space="preserve">настоящем </w:t>
      </w:r>
      <w:r w:rsidR="005B2211" w:rsidRPr="00E870B6">
        <w:rPr>
          <w:sz w:val="22"/>
          <w:szCs w:val="22"/>
          <w:lang w:eastAsia="ar-SA"/>
        </w:rPr>
        <w:t>пункте Договора, Фонд не представил в письменной форме ответ на претензию, то претензия считается полностью принятой, а Фонд обязуется уплатить пени в сроки, указанные в претензии.</w:t>
      </w:r>
    </w:p>
    <w:p w14:paraId="0DE81E5F" w14:textId="77777777" w:rsidR="00BA7222" w:rsidRPr="00E870B6" w:rsidRDefault="002B651A" w:rsidP="00825DE2">
      <w:pPr>
        <w:pStyle w:val="2"/>
        <w:keepNext w:val="0"/>
        <w:numPr>
          <w:ilvl w:val="0"/>
          <w:numId w:val="11"/>
        </w:numPr>
        <w:spacing w:before="0" w:after="0"/>
        <w:jc w:val="center"/>
        <w:rPr>
          <w:bCs w:val="0"/>
          <w:sz w:val="22"/>
          <w:szCs w:val="22"/>
          <w:lang w:eastAsia="ar-SA"/>
        </w:rPr>
      </w:pPr>
      <w:r w:rsidRPr="00E870B6">
        <w:rPr>
          <w:bCs w:val="0"/>
          <w:sz w:val="22"/>
          <w:szCs w:val="22"/>
          <w:lang w:eastAsia="ar-SA"/>
        </w:rPr>
        <w:t>Форс-мажор</w:t>
      </w:r>
    </w:p>
    <w:p w14:paraId="1CE1E7BF" w14:textId="77777777" w:rsidR="00BD73B3" w:rsidRPr="00E870B6" w:rsidRDefault="00BA722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Стороны освобождаются от ответственности за частичное или полное неисполнение своих обязательств по настоящему Договору, если </w:t>
      </w:r>
      <w:r w:rsidR="00BD73B3" w:rsidRPr="00E870B6">
        <w:rPr>
          <w:b w:val="0"/>
          <w:sz w:val="22"/>
          <w:szCs w:val="22"/>
          <w:lang w:eastAsia="ar-SA"/>
        </w:rPr>
        <w:t xml:space="preserve">докажут, что такое неисполнение явилось следствием действия обстоятельств непреодолимой силы (форс-мажор), возникших после заключения настоящего Договора в результате событий чрезвычайного характера, которые Стороны не могли предвидеть или предотвратить. </w:t>
      </w:r>
    </w:p>
    <w:p w14:paraId="21845DEF" w14:textId="77777777" w:rsidR="00BD73B3" w:rsidRPr="00E870B6" w:rsidRDefault="00BD73B3" w:rsidP="00825DE2">
      <w:pPr>
        <w:widowControl/>
        <w:tabs>
          <w:tab w:val="left" w:pos="927"/>
        </w:tabs>
        <w:ind w:firstLine="567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К </w:t>
      </w:r>
      <w:r w:rsidR="002B651A" w:rsidRPr="00E870B6">
        <w:rPr>
          <w:sz w:val="22"/>
          <w:szCs w:val="22"/>
          <w:lang w:eastAsia="ar-SA"/>
        </w:rPr>
        <w:t>подобным</w:t>
      </w:r>
      <w:r w:rsidRPr="00E870B6">
        <w:rPr>
          <w:sz w:val="22"/>
          <w:szCs w:val="22"/>
          <w:lang w:eastAsia="ar-SA"/>
        </w:rPr>
        <w:t xml:space="preserve"> обстоятельствам Стороны</w:t>
      </w:r>
      <w:r w:rsidR="002B651A" w:rsidRPr="00E870B6">
        <w:rPr>
          <w:sz w:val="22"/>
          <w:szCs w:val="22"/>
          <w:lang w:eastAsia="ar-SA"/>
        </w:rPr>
        <w:t xml:space="preserve"> также</w:t>
      </w:r>
      <w:r w:rsidRPr="00E870B6">
        <w:rPr>
          <w:sz w:val="22"/>
          <w:szCs w:val="22"/>
          <w:lang w:eastAsia="ar-SA"/>
        </w:rPr>
        <w:t xml:space="preserve"> </w:t>
      </w:r>
      <w:r w:rsidR="002B651A" w:rsidRPr="00E870B6">
        <w:rPr>
          <w:sz w:val="22"/>
          <w:szCs w:val="22"/>
          <w:lang w:eastAsia="ar-SA"/>
        </w:rPr>
        <w:t xml:space="preserve">относят </w:t>
      </w:r>
      <w:r w:rsidRPr="00E870B6">
        <w:rPr>
          <w:sz w:val="22"/>
          <w:szCs w:val="22"/>
          <w:lang w:eastAsia="ar-SA"/>
        </w:rPr>
        <w:t xml:space="preserve">действия органов государственной власти и управления, делающие невозможным либо несвоевременным исполнение обязательств по настоящему Договору, а также прекращение, приостановление расчетных, торговых, клиринговых, депозитарных операций биржами, иными организаторами торговли, депозитариями, регистраторами, </w:t>
      </w:r>
      <w:r w:rsidR="002B651A" w:rsidRPr="00E870B6">
        <w:rPr>
          <w:sz w:val="22"/>
          <w:szCs w:val="22"/>
          <w:lang w:eastAsia="ar-SA"/>
        </w:rPr>
        <w:t>кредитными организациями</w:t>
      </w:r>
      <w:r w:rsidRPr="00E870B6">
        <w:rPr>
          <w:sz w:val="22"/>
          <w:szCs w:val="22"/>
          <w:lang w:eastAsia="ar-SA"/>
        </w:rPr>
        <w:t>.</w:t>
      </w:r>
    </w:p>
    <w:p w14:paraId="6E14619A" w14:textId="77777777" w:rsidR="006568DB" w:rsidRPr="00E870B6" w:rsidRDefault="00BA722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В случае возникновения обстоятельств непреодолимой силы срок выполнения Сторонами своих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14:paraId="1EF15199" w14:textId="77777777" w:rsidR="002B651A" w:rsidRPr="00E870B6" w:rsidRDefault="002B651A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Сторона, для которой стало невозможным выполнение своих обязательств в виду действия обстоятельств непреодолимой силы, обязана </w:t>
      </w:r>
      <w:r w:rsidR="00AE26F9" w:rsidRPr="00E870B6">
        <w:rPr>
          <w:b w:val="0"/>
          <w:sz w:val="22"/>
          <w:szCs w:val="22"/>
          <w:lang w:eastAsia="ar-SA"/>
        </w:rPr>
        <w:t>незамедлительно</w:t>
      </w:r>
      <w:r w:rsidRPr="00E870B6">
        <w:rPr>
          <w:b w:val="0"/>
          <w:sz w:val="22"/>
          <w:szCs w:val="22"/>
          <w:lang w:eastAsia="ar-SA"/>
        </w:rPr>
        <w:t xml:space="preserve"> сообщить другой Стороне о начале, изменении масштаба, характера и прекращении действия обстоятельств, воспрепятствовавших выполнению договорных обязательств.</w:t>
      </w:r>
    </w:p>
    <w:p w14:paraId="2AD42FC7" w14:textId="77777777" w:rsidR="002B651A" w:rsidRPr="00E870B6" w:rsidRDefault="002B651A" w:rsidP="00825DE2">
      <w:pPr>
        <w:widowControl/>
        <w:tabs>
          <w:tab w:val="left" w:pos="927"/>
        </w:tabs>
        <w:ind w:firstLine="567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Если в случае необоснованного промедления </w:t>
      </w:r>
      <w:r w:rsidR="00DA61F9" w:rsidRPr="00E870B6">
        <w:rPr>
          <w:sz w:val="22"/>
          <w:szCs w:val="22"/>
          <w:lang w:eastAsia="ar-SA"/>
        </w:rPr>
        <w:t xml:space="preserve">в информировании о наступлении обстоятельств непреодолимой силы </w:t>
      </w:r>
      <w:r w:rsidRPr="00E870B6">
        <w:rPr>
          <w:sz w:val="22"/>
          <w:szCs w:val="22"/>
          <w:lang w:eastAsia="ar-SA"/>
        </w:rPr>
        <w:t>другая Сторона понесла убытки, такие убытки подлежат возмещению Стороной, допустившей промедление.</w:t>
      </w:r>
    </w:p>
    <w:p w14:paraId="2939ACED" w14:textId="77777777" w:rsidR="006568DB" w:rsidRPr="00E870B6" w:rsidRDefault="00BA722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>Обязанность доказывать существование обстоятельств непреодолимой силы лежит на Стороне, которая ссылается на их действие.</w:t>
      </w:r>
    </w:p>
    <w:p w14:paraId="24ABCC74" w14:textId="77777777" w:rsidR="006568DB" w:rsidRPr="00E870B6" w:rsidRDefault="00BA722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По </w:t>
      </w:r>
      <w:r w:rsidR="002B651A" w:rsidRPr="00E870B6">
        <w:rPr>
          <w:b w:val="0"/>
          <w:sz w:val="22"/>
          <w:szCs w:val="22"/>
          <w:lang w:eastAsia="ar-SA"/>
        </w:rPr>
        <w:t>истечении</w:t>
      </w:r>
      <w:r w:rsidRPr="00E870B6">
        <w:rPr>
          <w:b w:val="0"/>
          <w:sz w:val="22"/>
          <w:szCs w:val="22"/>
          <w:lang w:eastAsia="ar-SA"/>
        </w:rPr>
        <w:t xml:space="preserve"> обстоятельств непреодолимой силы Стороны обязуются принять все меры для ликвидации последствий и уменьшения причиненного ущерба.</w:t>
      </w:r>
      <w:r w:rsidR="006568DB" w:rsidRPr="00E870B6">
        <w:rPr>
          <w:b w:val="0"/>
          <w:sz w:val="22"/>
          <w:szCs w:val="22"/>
          <w:lang w:eastAsia="ar-SA"/>
        </w:rPr>
        <w:t xml:space="preserve"> </w:t>
      </w:r>
    </w:p>
    <w:p w14:paraId="6DCF3523" w14:textId="77777777" w:rsidR="00BA7222" w:rsidRPr="00E870B6" w:rsidRDefault="00BA7222" w:rsidP="00825DE2">
      <w:pPr>
        <w:pStyle w:val="2"/>
        <w:keepNext w:val="0"/>
        <w:widowControl/>
        <w:numPr>
          <w:ilvl w:val="1"/>
          <w:numId w:val="11"/>
        </w:numPr>
        <w:spacing w:before="0" w:after="0"/>
        <w:ind w:left="0" w:firstLine="360"/>
        <w:rPr>
          <w:b w:val="0"/>
          <w:sz w:val="22"/>
          <w:szCs w:val="22"/>
          <w:lang w:eastAsia="ar-SA"/>
        </w:rPr>
      </w:pPr>
      <w:r w:rsidRPr="00E870B6">
        <w:rPr>
          <w:b w:val="0"/>
          <w:sz w:val="22"/>
          <w:szCs w:val="22"/>
          <w:lang w:eastAsia="ar-SA"/>
        </w:rPr>
        <w:t xml:space="preserve">Если обстоятельства непреодолимой силы продолжают действовать более двух месяцев, любая из Сторон вправе заявить о прекращении </w:t>
      </w:r>
      <w:r w:rsidR="004027DD" w:rsidRPr="00E870B6">
        <w:rPr>
          <w:b w:val="0"/>
          <w:sz w:val="22"/>
          <w:szCs w:val="22"/>
          <w:lang w:eastAsia="ar-SA"/>
        </w:rPr>
        <w:t>действия настоящего Договора.</w:t>
      </w:r>
    </w:p>
    <w:p w14:paraId="413665FE" w14:textId="77777777" w:rsidR="002E22FE" w:rsidRPr="00E870B6" w:rsidRDefault="002B651A" w:rsidP="00825DE2">
      <w:pPr>
        <w:widowControl/>
        <w:numPr>
          <w:ilvl w:val="0"/>
          <w:numId w:val="13"/>
        </w:numPr>
        <w:tabs>
          <w:tab w:val="left" w:pos="927"/>
        </w:tabs>
        <w:jc w:val="center"/>
        <w:rPr>
          <w:b/>
          <w:sz w:val="22"/>
          <w:szCs w:val="22"/>
          <w:lang w:eastAsia="ar-SA"/>
        </w:rPr>
      </w:pPr>
      <w:r w:rsidRPr="00E870B6">
        <w:rPr>
          <w:b/>
          <w:sz w:val="22"/>
          <w:szCs w:val="22"/>
          <w:lang w:eastAsia="ar-SA"/>
        </w:rPr>
        <w:t>Срок действия и порядок прекращения действия Договора</w:t>
      </w:r>
    </w:p>
    <w:p w14:paraId="5EF398DD" w14:textId="77777777" w:rsidR="002D67CC" w:rsidRPr="00E870B6" w:rsidRDefault="002D67CC" w:rsidP="00825DE2">
      <w:pPr>
        <w:widowControl/>
        <w:numPr>
          <w:ilvl w:val="1"/>
          <w:numId w:val="13"/>
        </w:numPr>
        <w:ind w:left="0" w:firstLine="284"/>
        <w:jc w:val="both"/>
        <w:rPr>
          <w:b/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  </w:t>
      </w:r>
      <w:r w:rsidR="002D2082" w:rsidRPr="00E870B6">
        <w:rPr>
          <w:sz w:val="22"/>
          <w:szCs w:val="22"/>
          <w:lang w:eastAsia="ar-SA"/>
        </w:rPr>
        <w:t xml:space="preserve">Настоящий </w:t>
      </w:r>
      <w:r w:rsidR="00FE5AB6" w:rsidRPr="00E870B6">
        <w:rPr>
          <w:sz w:val="22"/>
          <w:szCs w:val="22"/>
          <w:lang w:eastAsia="ar-SA"/>
        </w:rPr>
        <w:t>Д</w:t>
      </w:r>
      <w:r w:rsidR="002D2082" w:rsidRPr="00E870B6">
        <w:rPr>
          <w:sz w:val="22"/>
          <w:szCs w:val="22"/>
          <w:lang w:eastAsia="ar-SA"/>
        </w:rPr>
        <w:t xml:space="preserve">оговор вступает в силу </w:t>
      </w:r>
      <w:r w:rsidR="0008237B" w:rsidRPr="00E870B6">
        <w:rPr>
          <w:sz w:val="22"/>
          <w:szCs w:val="22"/>
          <w:lang w:eastAsia="ar-SA"/>
        </w:rPr>
        <w:t>_____________________</w:t>
      </w:r>
      <w:r w:rsidR="00D9432B" w:rsidRPr="00E870B6">
        <w:rPr>
          <w:sz w:val="22"/>
          <w:szCs w:val="22"/>
          <w:lang w:eastAsia="ar-SA"/>
        </w:rPr>
        <w:t xml:space="preserve"> и действует до </w:t>
      </w:r>
      <w:r w:rsidR="0008237B" w:rsidRPr="00E870B6">
        <w:rPr>
          <w:sz w:val="22"/>
          <w:szCs w:val="22"/>
          <w:lang w:eastAsia="ar-SA"/>
        </w:rPr>
        <w:t>_______________________</w:t>
      </w:r>
      <w:r w:rsidR="00981D32" w:rsidRPr="00E870B6">
        <w:rPr>
          <w:sz w:val="22"/>
          <w:szCs w:val="22"/>
          <w:lang w:eastAsia="ar-SA"/>
        </w:rPr>
        <w:t>_ или</w:t>
      </w:r>
      <w:r w:rsidR="0063276B" w:rsidRPr="00E870B6">
        <w:rPr>
          <w:sz w:val="22"/>
          <w:szCs w:val="22"/>
          <w:lang w:eastAsia="ar-SA"/>
        </w:rPr>
        <w:t xml:space="preserve"> </w:t>
      </w:r>
      <w:r w:rsidR="00784D30" w:rsidRPr="00E870B6">
        <w:rPr>
          <w:sz w:val="22"/>
          <w:szCs w:val="22"/>
          <w:lang w:eastAsia="ar-SA"/>
        </w:rPr>
        <w:t>до момента исключения Фонда</w:t>
      </w:r>
      <w:r w:rsidR="006B115B" w:rsidRPr="00E870B6">
        <w:rPr>
          <w:sz w:val="22"/>
          <w:szCs w:val="22"/>
          <w:lang w:eastAsia="ar-SA"/>
        </w:rPr>
        <w:t xml:space="preserve"> </w:t>
      </w:r>
      <w:r w:rsidR="00784D30" w:rsidRPr="00E870B6">
        <w:rPr>
          <w:sz w:val="22"/>
          <w:szCs w:val="22"/>
          <w:lang w:eastAsia="ar-SA"/>
        </w:rPr>
        <w:t>из Единого государственного реестра юридических лиц</w:t>
      </w:r>
      <w:r w:rsidR="0063276B" w:rsidRPr="00E870B6">
        <w:rPr>
          <w:sz w:val="22"/>
          <w:szCs w:val="22"/>
          <w:lang w:eastAsia="ar-SA"/>
        </w:rPr>
        <w:t xml:space="preserve"> (в зависимости от того, какое событие наступит ранее)</w:t>
      </w:r>
      <w:r w:rsidR="00784D30" w:rsidRPr="00E870B6">
        <w:rPr>
          <w:sz w:val="22"/>
          <w:szCs w:val="22"/>
          <w:lang w:eastAsia="ar-SA"/>
        </w:rPr>
        <w:t xml:space="preserve">. </w:t>
      </w:r>
    </w:p>
    <w:p w14:paraId="423C3D16" w14:textId="77777777" w:rsidR="00E87623" w:rsidRPr="00E870B6" w:rsidRDefault="002D67CC" w:rsidP="00825DE2">
      <w:pPr>
        <w:tabs>
          <w:tab w:val="left" w:pos="927"/>
        </w:tabs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ab/>
      </w:r>
      <w:r w:rsidR="0063276B" w:rsidRPr="00E870B6">
        <w:rPr>
          <w:sz w:val="22"/>
          <w:szCs w:val="22"/>
          <w:lang w:eastAsia="ar-SA"/>
        </w:rPr>
        <w:t>В случае</w:t>
      </w:r>
      <w:r w:rsidR="00922617" w:rsidRPr="00E870B6">
        <w:rPr>
          <w:sz w:val="22"/>
          <w:szCs w:val="22"/>
          <w:lang w:eastAsia="ar-SA"/>
        </w:rPr>
        <w:t>, если</w:t>
      </w:r>
      <w:r w:rsidR="0063276B" w:rsidRPr="00E870B6">
        <w:rPr>
          <w:sz w:val="22"/>
          <w:szCs w:val="22"/>
          <w:lang w:eastAsia="ar-SA"/>
        </w:rPr>
        <w:t xml:space="preserve"> </w:t>
      </w:r>
      <w:r w:rsidR="004B4B58" w:rsidRPr="00E870B6">
        <w:rPr>
          <w:sz w:val="22"/>
          <w:szCs w:val="22"/>
          <w:lang w:eastAsia="ar-SA"/>
        </w:rPr>
        <w:t xml:space="preserve">за 30 календарных дней до даты прекращения Договора </w:t>
      </w:r>
      <w:r w:rsidR="0063276B" w:rsidRPr="00E870B6">
        <w:rPr>
          <w:sz w:val="22"/>
          <w:szCs w:val="22"/>
          <w:lang w:eastAsia="ar-SA"/>
        </w:rPr>
        <w:t xml:space="preserve">ни одна </w:t>
      </w:r>
      <w:r w:rsidR="004B4B58" w:rsidRPr="00E870B6">
        <w:rPr>
          <w:sz w:val="22"/>
          <w:szCs w:val="22"/>
          <w:lang w:eastAsia="ar-SA"/>
        </w:rPr>
        <w:t>С</w:t>
      </w:r>
      <w:r w:rsidR="00FE5AB6" w:rsidRPr="00E870B6">
        <w:rPr>
          <w:sz w:val="22"/>
          <w:szCs w:val="22"/>
          <w:lang w:eastAsia="ar-SA"/>
        </w:rPr>
        <w:t xml:space="preserve">торона не </w:t>
      </w:r>
      <w:r w:rsidR="004B4B58" w:rsidRPr="00E870B6">
        <w:rPr>
          <w:sz w:val="22"/>
          <w:szCs w:val="22"/>
          <w:lang w:eastAsia="ar-SA"/>
        </w:rPr>
        <w:t>представит другой Стороне письменное заявление о намерении расторгнуть настоящий Договор</w:t>
      </w:r>
      <w:r w:rsidR="00FE5AB6" w:rsidRPr="00E870B6">
        <w:rPr>
          <w:sz w:val="22"/>
          <w:szCs w:val="22"/>
          <w:lang w:eastAsia="ar-SA"/>
        </w:rPr>
        <w:t>, Д</w:t>
      </w:r>
      <w:r w:rsidR="0063276B" w:rsidRPr="00E870B6">
        <w:rPr>
          <w:sz w:val="22"/>
          <w:szCs w:val="22"/>
          <w:lang w:eastAsia="ar-SA"/>
        </w:rPr>
        <w:t xml:space="preserve">оговор считается пролонгированным на </w:t>
      </w:r>
      <w:r w:rsidR="006B115B" w:rsidRPr="00E870B6">
        <w:rPr>
          <w:sz w:val="22"/>
          <w:szCs w:val="22"/>
          <w:lang w:eastAsia="ar-SA"/>
        </w:rPr>
        <w:t>каждый последующий календарный</w:t>
      </w:r>
      <w:r w:rsidR="00A6021A" w:rsidRPr="00E870B6">
        <w:rPr>
          <w:sz w:val="22"/>
          <w:szCs w:val="22"/>
          <w:lang w:eastAsia="ar-SA"/>
        </w:rPr>
        <w:t xml:space="preserve"> </w:t>
      </w:r>
      <w:r w:rsidR="006B115B" w:rsidRPr="00E870B6">
        <w:rPr>
          <w:sz w:val="22"/>
          <w:szCs w:val="22"/>
          <w:lang w:eastAsia="ar-SA"/>
        </w:rPr>
        <w:t>год</w:t>
      </w:r>
      <w:r w:rsidR="0063276B" w:rsidRPr="00E870B6">
        <w:rPr>
          <w:sz w:val="22"/>
          <w:szCs w:val="22"/>
          <w:lang w:eastAsia="ar-SA"/>
        </w:rPr>
        <w:t>.</w:t>
      </w:r>
    </w:p>
    <w:p w14:paraId="1C0056ED" w14:textId="77777777" w:rsidR="00BA7222" w:rsidRPr="00E870B6" w:rsidRDefault="002D67CC" w:rsidP="00825DE2">
      <w:pPr>
        <w:widowControl/>
        <w:numPr>
          <w:ilvl w:val="1"/>
          <w:numId w:val="13"/>
        </w:numPr>
        <w:ind w:left="0" w:firstLine="284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  </w:t>
      </w:r>
      <w:r w:rsidR="00BA7222" w:rsidRPr="00E870B6">
        <w:rPr>
          <w:sz w:val="22"/>
          <w:szCs w:val="22"/>
          <w:lang w:eastAsia="ar-SA"/>
        </w:rPr>
        <w:t>Действие настоящего Договора прекращается в следующих случаях:</w:t>
      </w:r>
    </w:p>
    <w:p w14:paraId="54138515" w14:textId="77777777" w:rsidR="00A90FE2" w:rsidRPr="00E870B6" w:rsidRDefault="00A90FE2" w:rsidP="00825DE2">
      <w:pPr>
        <w:widowControl/>
        <w:numPr>
          <w:ilvl w:val="2"/>
          <w:numId w:val="13"/>
        </w:numPr>
        <w:ind w:left="0" w:firstLine="284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по соглашению Сторон – с </w:t>
      </w:r>
      <w:r w:rsidR="001F7339" w:rsidRPr="00E870B6">
        <w:rPr>
          <w:sz w:val="22"/>
          <w:szCs w:val="22"/>
          <w:lang w:eastAsia="ar-SA"/>
        </w:rPr>
        <w:t>даты</w:t>
      </w:r>
      <w:r w:rsidRPr="00E870B6">
        <w:rPr>
          <w:sz w:val="22"/>
          <w:szCs w:val="22"/>
          <w:lang w:eastAsia="ar-SA"/>
        </w:rPr>
        <w:t>, предусмотренно</w:t>
      </w:r>
      <w:r w:rsidR="001F7339" w:rsidRPr="00E870B6">
        <w:rPr>
          <w:sz w:val="22"/>
          <w:szCs w:val="22"/>
          <w:lang w:eastAsia="ar-SA"/>
        </w:rPr>
        <w:t>й</w:t>
      </w:r>
      <w:r w:rsidRPr="00E870B6">
        <w:rPr>
          <w:sz w:val="22"/>
          <w:szCs w:val="22"/>
          <w:lang w:eastAsia="ar-SA"/>
        </w:rPr>
        <w:t xml:space="preserve"> таким соглашением;</w:t>
      </w:r>
    </w:p>
    <w:p w14:paraId="0BE55F4F" w14:textId="77777777" w:rsidR="00BA7222" w:rsidRPr="00E870B6" w:rsidRDefault="00F27528" w:rsidP="00825DE2">
      <w:pPr>
        <w:widowControl/>
        <w:numPr>
          <w:ilvl w:val="2"/>
          <w:numId w:val="13"/>
        </w:numPr>
        <w:ind w:left="0" w:firstLine="284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в случае </w:t>
      </w:r>
      <w:r w:rsidR="00BA7222" w:rsidRPr="00E870B6">
        <w:rPr>
          <w:sz w:val="22"/>
          <w:szCs w:val="22"/>
          <w:lang w:eastAsia="ar-SA"/>
        </w:rPr>
        <w:t>односторонне</w:t>
      </w:r>
      <w:r w:rsidRPr="00E870B6">
        <w:rPr>
          <w:sz w:val="22"/>
          <w:szCs w:val="22"/>
          <w:lang w:eastAsia="ar-SA"/>
        </w:rPr>
        <w:t>го</w:t>
      </w:r>
      <w:r w:rsidR="00BA7222" w:rsidRPr="00E870B6">
        <w:rPr>
          <w:sz w:val="22"/>
          <w:szCs w:val="22"/>
          <w:lang w:eastAsia="ar-SA"/>
        </w:rPr>
        <w:t xml:space="preserve"> </w:t>
      </w:r>
      <w:r w:rsidRPr="00E870B6">
        <w:rPr>
          <w:sz w:val="22"/>
          <w:szCs w:val="22"/>
          <w:lang w:eastAsia="ar-SA"/>
        </w:rPr>
        <w:t xml:space="preserve">отказа </w:t>
      </w:r>
      <w:r w:rsidR="00BA7222" w:rsidRPr="00E870B6">
        <w:rPr>
          <w:sz w:val="22"/>
          <w:szCs w:val="22"/>
          <w:lang w:eastAsia="ar-SA"/>
        </w:rPr>
        <w:t>Фонд</w:t>
      </w:r>
      <w:r w:rsidRPr="00E870B6">
        <w:rPr>
          <w:sz w:val="22"/>
          <w:szCs w:val="22"/>
          <w:lang w:eastAsia="ar-SA"/>
        </w:rPr>
        <w:t>а</w:t>
      </w:r>
      <w:r w:rsidR="00BA7222" w:rsidRPr="00E870B6">
        <w:rPr>
          <w:sz w:val="22"/>
          <w:szCs w:val="22"/>
          <w:lang w:eastAsia="ar-SA"/>
        </w:rPr>
        <w:t xml:space="preserve"> </w:t>
      </w:r>
      <w:r w:rsidRPr="00E870B6">
        <w:rPr>
          <w:sz w:val="22"/>
          <w:szCs w:val="22"/>
          <w:lang w:eastAsia="ar-SA"/>
        </w:rPr>
        <w:t xml:space="preserve">от исполнения настоящего Договора </w:t>
      </w:r>
      <w:r w:rsidR="00BA7222" w:rsidRPr="00E870B6">
        <w:rPr>
          <w:sz w:val="22"/>
          <w:szCs w:val="22"/>
          <w:lang w:eastAsia="ar-SA"/>
        </w:rPr>
        <w:t>по письменному заявлению</w:t>
      </w:r>
      <w:r w:rsidR="00AD500A" w:rsidRPr="00E870B6">
        <w:rPr>
          <w:sz w:val="22"/>
          <w:szCs w:val="22"/>
          <w:lang w:eastAsia="ar-SA"/>
        </w:rPr>
        <w:t xml:space="preserve"> – по истечении 3 (трех) месяцев</w:t>
      </w:r>
      <w:r w:rsidR="00A90FE2" w:rsidRPr="00E870B6">
        <w:rPr>
          <w:sz w:val="22"/>
          <w:szCs w:val="22"/>
          <w:lang w:eastAsia="ar-SA"/>
        </w:rPr>
        <w:t xml:space="preserve"> с </w:t>
      </w:r>
      <w:r w:rsidR="001F7339" w:rsidRPr="00E870B6">
        <w:rPr>
          <w:sz w:val="22"/>
          <w:szCs w:val="22"/>
          <w:lang w:eastAsia="ar-SA"/>
        </w:rPr>
        <w:t xml:space="preserve">даты </w:t>
      </w:r>
      <w:r w:rsidR="00A90FE2" w:rsidRPr="00E870B6">
        <w:rPr>
          <w:sz w:val="22"/>
          <w:szCs w:val="22"/>
          <w:lang w:eastAsia="ar-SA"/>
        </w:rPr>
        <w:t>получения Специализированным депозитарием письменного заявления</w:t>
      </w:r>
      <w:r w:rsidR="00AD500A" w:rsidRPr="00E870B6">
        <w:rPr>
          <w:sz w:val="22"/>
          <w:szCs w:val="22"/>
          <w:lang w:eastAsia="ar-SA"/>
        </w:rPr>
        <w:t xml:space="preserve"> Фонда, если иной срок не установлен действующими нормативными правовыми актами РФ</w:t>
      </w:r>
      <w:r w:rsidR="00BA7222" w:rsidRPr="00E870B6">
        <w:rPr>
          <w:sz w:val="22"/>
          <w:szCs w:val="22"/>
          <w:lang w:eastAsia="ar-SA"/>
        </w:rPr>
        <w:t>;</w:t>
      </w:r>
    </w:p>
    <w:p w14:paraId="798603A8" w14:textId="77777777" w:rsidR="00AD500A" w:rsidRPr="00E870B6" w:rsidRDefault="00F27528" w:rsidP="00825DE2">
      <w:pPr>
        <w:widowControl/>
        <w:numPr>
          <w:ilvl w:val="2"/>
          <w:numId w:val="13"/>
        </w:numPr>
        <w:ind w:left="0" w:firstLine="284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в случае </w:t>
      </w:r>
      <w:r w:rsidR="00AD500A" w:rsidRPr="00E870B6">
        <w:rPr>
          <w:sz w:val="22"/>
          <w:szCs w:val="22"/>
          <w:lang w:eastAsia="ar-SA"/>
        </w:rPr>
        <w:t>односторонне</w:t>
      </w:r>
      <w:r w:rsidRPr="00E870B6">
        <w:rPr>
          <w:sz w:val="22"/>
          <w:szCs w:val="22"/>
          <w:lang w:eastAsia="ar-SA"/>
        </w:rPr>
        <w:t>го</w:t>
      </w:r>
      <w:r w:rsidR="00AD500A" w:rsidRPr="00E870B6">
        <w:rPr>
          <w:sz w:val="22"/>
          <w:szCs w:val="22"/>
          <w:lang w:eastAsia="ar-SA"/>
        </w:rPr>
        <w:t xml:space="preserve"> </w:t>
      </w:r>
      <w:r w:rsidRPr="00E870B6">
        <w:rPr>
          <w:sz w:val="22"/>
          <w:szCs w:val="22"/>
          <w:lang w:eastAsia="ar-SA"/>
        </w:rPr>
        <w:t xml:space="preserve">отказа </w:t>
      </w:r>
      <w:r w:rsidR="00AD500A" w:rsidRPr="00E870B6">
        <w:rPr>
          <w:sz w:val="22"/>
          <w:szCs w:val="22"/>
          <w:lang w:eastAsia="ar-SA"/>
        </w:rPr>
        <w:t>Специализированн</w:t>
      </w:r>
      <w:r w:rsidRPr="00E870B6">
        <w:rPr>
          <w:sz w:val="22"/>
          <w:szCs w:val="22"/>
          <w:lang w:eastAsia="ar-SA"/>
        </w:rPr>
        <w:t>ого</w:t>
      </w:r>
      <w:r w:rsidR="00AD500A" w:rsidRPr="00E870B6">
        <w:rPr>
          <w:sz w:val="22"/>
          <w:szCs w:val="22"/>
          <w:lang w:eastAsia="ar-SA"/>
        </w:rPr>
        <w:t xml:space="preserve"> депозитари</w:t>
      </w:r>
      <w:r w:rsidRPr="00E870B6">
        <w:rPr>
          <w:sz w:val="22"/>
          <w:szCs w:val="22"/>
          <w:lang w:eastAsia="ar-SA"/>
        </w:rPr>
        <w:t>я от исполнения</w:t>
      </w:r>
      <w:r w:rsidR="00AD500A" w:rsidRPr="00E870B6">
        <w:rPr>
          <w:sz w:val="22"/>
          <w:szCs w:val="22"/>
          <w:lang w:eastAsia="ar-SA"/>
        </w:rPr>
        <w:t xml:space="preserve"> </w:t>
      </w:r>
      <w:r w:rsidRPr="00E870B6">
        <w:rPr>
          <w:sz w:val="22"/>
          <w:szCs w:val="22"/>
          <w:lang w:eastAsia="ar-SA"/>
        </w:rPr>
        <w:t xml:space="preserve">настоящего Договора </w:t>
      </w:r>
      <w:r w:rsidR="00AD500A" w:rsidRPr="00E870B6">
        <w:rPr>
          <w:sz w:val="22"/>
          <w:szCs w:val="22"/>
          <w:lang w:eastAsia="ar-SA"/>
        </w:rPr>
        <w:t xml:space="preserve">по письменному заявлению – по истечении </w:t>
      </w:r>
      <w:r w:rsidR="001F7339" w:rsidRPr="00E870B6">
        <w:rPr>
          <w:sz w:val="22"/>
          <w:szCs w:val="22"/>
          <w:lang w:eastAsia="ar-SA"/>
        </w:rPr>
        <w:t xml:space="preserve">3 (трех) месяцев </w:t>
      </w:r>
      <w:r w:rsidR="00AD500A" w:rsidRPr="00E870B6">
        <w:rPr>
          <w:sz w:val="22"/>
          <w:szCs w:val="22"/>
          <w:lang w:eastAsia="ar-SA"/>
        </w:rPr>
        <w:t xml:space="preserve">с </w:t>
      </w:r>
      <w:r w:rsidR="001F7339" w:rsidRPr="00E870B6">
        <w:rPr>
          <w:sz w:val="22"/>
          <w:szCs w:val="22"/>
          <w:lang w:eastAsia="ar-SA"/>
        </w:rPr>
        <w:t xml:space="preserve">даты </w:t>
      </w:r>
      <w:r w:rsidR="00AD500A" w:rsidRPr="00E870B6">
        <w:rPr>
          <w:sz w:val="22"/>
          <w:szCs w:val="22"/>
          <w:lang w:eastAsia="ar-SA"/>
        </w:rPr>
        <w:t>получения Фондом письменного заявления Специализированного депозитария, если иной срок не установлен действующими нормативными правовыми актами РФ;</w:t>
      </w:r>
    </w:p>
    <w:p w14:paraId="25473972" w14:textId="77777777" w:rsidR="005F4EF5" w:rsidRPr="00E870B6" w:rsidRDefault="005F4EF5" w:rsidP="00825DE2">
      <w:pPr>
        <w:widowControl/>
        <w:numPr>
          <w:ilvl w:val="2"/>
          <w:numId w:val="13"/>
        </w:numPr>
        <w:ind w:left="0" w:firstLine="284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>в случае аннулирования лицензи</w:t>
      </w:r>
      <w:r w:rsidR="00F706E1" w:rsidRPr="00E870B6">
        <w:rPr>
          <w:sz w:val="22"/>
          <w:szCs w:val="22"/>
          <w:lang w:eastAsia="ar-SA"/>
        </w:rPr>
        <w:t>и</w:t>
      </w:r>
      <w:r w:rsidR="003F5F0E" w:rsidRPr="00E870B6">
        <w:rPr>
          <w:sz w:val="22"/>
          <w:szCs w:val="22"/>
          <w:lang w:eastAsia="ar-SA"/>
        </w:rPr>
        <w:t xml:space="preserve"> Специализированного депозитария на осуществление деятельности специализированного депозитария инвестиционных фондов, паевых инвестиционных фондов и негосударственных пенсионных фондов</w:t>
      </w:r>
      <w:r w:rsidRPr="00E870B6">
        <w:rPr>
          <w:sz w:val="22"/>
          <w:szCs w:val="22"/>
          <w:lang w:eastAsia="ar-SA"/>
        </w:rPr>
        <w:t xml:space="preserve"> и/или на осуществление депозитарной деятельности - с </w:t>
      </w:r>
      <w:r w:rsidR="00F706E1" w:rsidRPr="00E870B6">
        <w:rPr>
          <w:sz w:val="22"/>
          <w:szCs w:val="22"/>
          <w:lang w:eastAsia="ar-SA"/>
        </w:rPr>
        <w:t xml:space="preserve">даты </w:t>
      </w:r>
      <w:r w:rsidRPr="00E870B6">
        <w:rPr>
          <w:sz w:val="22"/>
          <w:szCs w:val="22"/>
          <w:lang w:eastAsia="ar-SA"/>
        </w:rPr>
        <w:t>вступления в силу решения Банка России об аннулировании лицензии;</w:t>
      </w:r>
    </w:p>
    <w:p w14:paraId="3873962B" w14:textId="77777777" w:rsidR="00AC0D47" w:rsidRPr="00E870B6" w:rsidRDefault="00AC0D47" w:rsidP="00825DE2">
      <w:pPr>
        <w:widowControl/>
        <w:numPr>
          <w:ilvl w:val="2"/>
          <w:numId w:val="13"/>
        </w:numPr>
        <w:ind w:left="0" w:firstLine="284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>в случае ликвидации Специализированного депозитария</w:t>
      </w:r>
      <w:r w:rsidR="002D67CC" w:rsidRPr="00E870B6">
        <w:rPr>
          <w:sz w:val="22"/>
          <w:szCs w:val="22"/>
          <w:lang w:eastAsia="ar-SA"/>
        </w:rPr>
        <w:t xml:space="preserve"> </w:t>
      </w:r>
      <w:r w:rsidRPr="00E870B6">
        <w:rPr>
          <w:sz w:val="22"/>
          <w:szCs w:val="22"/>
          <w:lang w:eastAsia="ar-SA"/>
        </w:rPr>
        <w:t xml:space="preserve">– с </w:t>
      </w:r>
      <w:r w:rsidR="00D91868" w:rsidRPr="00E870B6">
        <w:rPr>
          <w:sz w:val="22"/>
          <w:szCs w:val="22"/>
          <w:lang w:eastAsia="ar-SA"/>
        </w:rPr>
        <w:t>даты</w:t>
      </w:r>
      <w:r w:rsidR="005F4EF5" w:rsidRPr="00E870B6">
        <w:rPr>
          <w:sz w:val="22"/>
          <w:szCs w:val="22"/>
          <w:lang w:eastAsia="ar-SA"/>
        </w:rPr>
        <w:t xml:space="preserve"> принятия решения о ликвидации</w:t>
      </w:r>
      <w:r w:rsidRPr="00E870B6">
        <w:rPr>
          <w:sz w:val="22"/>
          <w:szCs w:val="22"/>
          <w:lang w:eastAsia="ar-SA"/>
        </w:rPr>
        <w:t>;</w:t>
      </w:r>
    </w:p>
    <w:p w14:paraId="4554BB99" w14:textId="77777777" w:rsidR="00AC0D47" w:rsidRPr="00E870B6" w:rsidRDefault="00AC0D47" w:rsidP="00825DE2">
      <w:pPr>
        <w:widowControl/>
        <w:numPr>
          <w:ilvl w:val="2"/>
          <w:numId w:val="13"/>
        </w:numPr>
        <w:ind w:left="0" w:firstLine="284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>по основаниям</w:t>
      </w:r>
      <w:r w:rsidR="005F4EF5" w:rsidRPr="00E870B6">
        <w:rPr>
          <w:sz w:val="22"/>
          <w:szCs w:val="22"/>
          <w:lang w:eastAsia="ar-SA"/>
        </w:rPr>
        <w:t>, предусмотренным пунктом 6.6</w:t>
      </w:r>
      <w:r w:rsidR="00011BEE" w:rsidRPr="00E870B6">
        <w:rPr>
          <w:sz w:val="22"/>
          <w:szCs w:val="22"/>
          <w:lang w:eastAsia="ar-SA"/>
        </w:rPr>
        <w:t>.</w:t>
      </w:r>
      <w:r w:rsidRPr="00E870B6">
        <w:rPr>
          <w:sz w:val="22"/>
          <w:szCs w:val="22"/>
          <w:lang w:eastAsia="ar-SA"/>
        </w:rPr>
        <w:t xml:space="preserve"> настоящего Договора</w:t>
      </w:r>
      <w:r w:rsidR="001248AB" w:rsidRPr="00E870B6">
        <w:rPr>
          <w:sz w:val="22"/>
          <w:szCs w:val="22"/>
          <w:lang w:eastAsia="ar-SA"/>
        </w:rPr>
        <w:t>;</w:t>
      </w:r>
    </w:p>
    <w:p w14:paraId="5EADBD76" w14:textId="77777777" w:rsidR="00BA7222" w:rsidRPr="00E870B6" w:rsidRDefault="00BA7222" w:rsidP="00825DE2">
      <w:pPr>
        <w:widowControl/>
        <w:numPr>
          <w:ilvl w:val="2"/>
          <w:numId w:val="13"/>
        </w:numPr>
        <w:ind w:left="0" w:firstLine="284"/>
        <w:jc w:val="both"/>
        <w:rPr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иные случаи, предусмотренные законодательством Российской Федерации. </w:t>
      </w:r>
    </w:p>
    <w:p w14:paraId="4A4A52C0" w14:textId="77777777" w:rsidR="00083A4E" w:rsidRPr="00E870B6" w:rsidRDefault="00475BDA" w:rsidP="00825DE2">
      <w:pPr>
        <w:widowControl/>
        <w:numPr>
          <w:ilvl w:val="1"/>
          <w:numId w:val="13"/>
        </w:numPr>
        <w:ind w:left="0" w:firstLine="284"/>
        <w:jc w:val="both"/>
        <w:rPr>
          <w:b/>
          <w:bCs/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  </w:t>
      </w:r>
      <w:r w:rsidR="00083A4E" w:rsidRPr="00E870B6">
        <w:rPr>
          <w:sz w:val="22"/>
          <w:szCs w:val="22"/>
          <w:lang w:eastAsia="ar-SA"/>
        </w:rPr>
        <w:t xml:space="preserve">В случае расторжения настоящего Договора Фонд обязан до даты расторжения Договора оплатить услуги Специализированного депозитария, возместить Специализированному депозитарию понесенные им расходы, предоставить все необходимые документы, в том числе, поручения на перевод </w:t>
      </w:r>
      <w:r w:rsidR="00083A4E" w:rsidRPr="00E870B6">
        <w:rPr>
          <w:sz w:val="22"/>
          <w:szCs w:val="22"/>
          <w:lang w:eastAsia="ar-SA"/>
        </w:rPr>
        <w:lastRenderedPageBreak/>
        <w:t>всех ценных бумаг (при их наличии) со своего счета депо в другой депозитарий либо в реестр владельцев ценных бумаг.</w:t>
      </w:r>
    </w:p>
    <w:p w14:paraId="20556565" w14:textId="77777777" w:rsidR="00475BDA" w:rsidRPr="00E870B6" w:rsidRDefault="00083A4E" w:rsidP="00825DE2">
      <w:pPr>
        <w:widowControl/>
        <w:numPr>
          <w:ilvl w:val="1"/>
          <w:numId w:val="13"/>
        </w:numPr>
        <w:ind w:left="0" w:firstLine="284"/>
        <w:jc w:val="both"/>
        <w:rPr>
          <w:b/>
          <w:bCs/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  </w:t>
      </w:r>
      <w:r w:rsidR="00660FE1" w:rsidRPr="00E870B6">
        <w:rPr>
          <w:sz w:val="22"/>
          <w:szCs w:val="22"/>
          <w:lang w:eastAsia="ar-SA"/>
        </w:rPr>
        <w:t>Прекращение настоящего Договора не означает прекращения обязательств Сторон по передаче имущества и документов Фонда другому специализированному депозитарию, а также обязательств Фонда по оплате вознаграждения Специализированного депозитария и расходов, понесенных Специализированным депозитарием при оказании услуг по настоящему Договору.</w:t>
      </w:r>
    </w:p>
    <w:p w14:paraId="071F9EC6" w14:textId="77777777" w:rsidR="00D65FD0" w:rsidRPr="00E870B6" w:rsidRDefault="0063616E" w:rsidP="00825DE2">
      <w:pPr>
        <w:widowControl/>
        <w:numPr>
          <w:ilvl w:val="0"/>
          <w:numId w:val="13"/>
        </w:numPr>
        <w:tabs>
          <w:tab w:val="left" w:pos="927"/>
        </w:tabs>
        <w:jc w:val="center"/>
        <w:rPr>
          <w:b/>
          <w:sz w:val="22"/>
          <w:szCs w:val="22"/>
          <w:lang w:eastAsia="ar-SA"/>
        </w:rPr>
      </w:pPr>
      <w:r w:rsidRPr="00E870B6">
        <w:rPr>
          <w:b/>
          <w:sz w:val="22"/>
          <w:szCs w:val="22"/>
          <w:lang w:eastAsia="ar-SA"/>
        </w:rPr>
        <w:t>Заключительные положения</w:t>
      </w:r>
    </w:p>
    <w:p w14:paraId="631AC58E" w14:textId="77777777" w:rsidR="00083A4E" w:rsidRPr="00E870B6" w:rsidRDefault="00083A4E" w:rsidP="00E870B6">
      <w:pPr>
        <w:widowControl/>
        <w:numPr>
          <w:ilvl w:val="1"/>
          <w:numId w:val="13"/>
        </w:numPr>
        <w:ind w:left="0" w:firstLine="284"/>
        <w:jc w:val="both"/>
        <w:rPr>
          <w:b/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  </w:t>
      </w:r>
      <w:r w:rsidR="004027DD" w:rsidRPr="00E870B6">
        <w:rPr>
          <w:sz w:val="22"/>
          <w:szCs w:val="22"/>
          <w:lang w:eastAsia="ar-SA"/>
        </w:rPr>
        <w:t>Условия настоящего Договора могут быть изменены по согласию Сторон путем заключения дополнительного соглашения, а также в случаях, предусмотренных законодательством Российской Федерации</w:t>
      </w:r>
      <w:r w:rsidR="00BA7222" w:rsidRPr="00E870B6">
        <w:rPr>
          <w:sz w:val="22"/>
          <w:szCs w:val="22"/>
          <w:lang w:eastAsia="ar-SA"/>
        </w:rPr>
        <w:t>.</w:t>
      </w:r>
    </w:p>
    <w:p w14:paraId="1519B833" w14:textId="77777777" w:rsidR="00083A4E" w:rsidRPr="00E870B6" w:rsidRDefault="00083A4E" w:rsidP="00E870B6">
      <w:pPr>
        <w:widowControl/>
        <w:numPr>
          <w:ilvl w:val="1"/>
          <w:numId w:val="13"/>
        </w:numPr>
        <w:ind w:left="0" w:firstLine="284"/>
        <w:jc w:val="both"/>
        <w:rPr>
          <w:b/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  </w:t>
      </w:r>
      <w:r w:rsidR="00565353" w:rsidRPr="00E870B6">
        <w:rPr>
          <w:sz w:val="22"/>
          <w:szCs w:val="22"/>
          <w:lang w:eastAsia="ar-SA"/>
        </w:rPr>
        <w:t xml:space="preserve">Стороны обязуются незамедлительно сообщать друг другу обо всех изменениях в адресах и банковских реквизитах, а также о любых обстоятельствах, способных негативно повлиять на своевременное и надлежащее исполнение Сторонами своих обязательств по </w:t>
      </w:r>
      <w:r w:rsidR="00FE5AB6" w:rsidRPr="00E870B6">
        <w:rPr>
          <w:sz w:val="22"/>
          <w:szCs w:val="22"/>
          <w:lang w:eastAsia="ar-SA"/>
        </w:rPr>
        <w:t>Д</w:t>
      </w:r>
      <w:r w:rsidR="00565353" w:rsidRPr="00E870B6">
        <w:rPr>
          <w:sz w:val="22"/>
          <w:szCs w:val="22"/>
          <w:lang w:eastAsia="ar-SA"/>
        </w:rPr>
        <w:t>оговору</w:t>
      </w:r>
      <w:r w:rsidR="00C36815" w:rsidRPr="00E870B6">
        <w:rPr>
          <w:sz w:val="22"/>
          <w:szCs w:val="22"/>
          <w:lang w:eastAsia="ar-SA"/>
        </w:rPr>
        <w:t>.</w:t>
      </w:r>
    </w:p>
    <w:p w14:paraId="16BC2750" w14:textId="77777777" w:rsidR="00083A4E" w:rsidRPr="00E870B6" w:rsidRDefault="00083A4E" w:rsidP="00E870B6">
      <w:pPr>
        <w:widowControl/>
        <w:numPr>
          <w:ilvl w:val="1"/>
          <w:numId w:val="13"/>
        </w:numPr>
        <w:ind w:left="0" w:firstLine="284"/>
        <w:jc w:val="both"/>
        <w:rPr>
          <w:b/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  </w:t>
      </w:r>
      <w:r w:rsidR="00E8320F" w:rsidRPr="00E870B6">
        <w:rPr>
          <w:sz w:val="22"/>
          <w:szCs w:val="22"/>
          <w:lang w:eastAsia="ar-SA"/>
        </w:rPr>
        <w:t>Если в результате изменения нормативных правовых актов Российской Федерации отдельные положения настоящего Договора вступают в противоречие с нормативными правовыми актами РФ, Договор действует в части, не противоречащей нормативным правовым актам РФ до момента внесения изменений в Договор.</w:t>
      </w:r>
    </w:p>
    <w:p w14:paraId="4B3CF709" w14:textId="77777777" w:rsidR="00083A4E" w:rsidRPr="00E870B6" w:rsidRDefault="00083A4E" w:rsidP="00E870B6">
      <w:pPr>
        <w:widowControl/>
        <w:numPr>
          <w:ilvl w:val="1"/>
          <w:numId w:val="13"/>
        </w:numPr>
        <w:ind w:left="0" w:firstLine="284"/>
        <w:jc w:val="both"/>
        <w:rPr>
          <w:b/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  </w:t>
      </w:r>
      <w:r w:rsidR="00E366F7" w:rsidRPr="00E870B6">
        <w:rPr>
          <w:sz w:val="22"/>
          <w:szCs w:val="22"/>
          <w:lang w:eastAsia="ar-SA"/>
        </w:rPr>
        <w:t>Если в результате внесения изменений в Условия или Регламент, отдельные пункты настоящего Договора вступают в противоречие с положениями Условий или Регламента, то Договор действует в части, не противоречащей им.</w:t>
      </w:r>
    </w:p>
    <w:p w14:paraId="7CDDFF57" w14:textId="77777777" w:rsidR="00083A4E" w:rsidRPr="00E870B6" w:rsidRDefault="00083A4E" w:rsidP="00E870B6">
      <w:pPr>
        <w:widowControl/>
        <w:numPr>
          <w:ilvl w:val="1"/>
          <w:numId w:val="13"/>
        </w:numPr>
        <w:ind w:left="0" w:firstLine="284"/>
        <w:jc w:val="both"/>
        <w:rPr>
          <w:b/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  </w:t>
      </w:r>
      <w:r w:rsidR="000B53FF" w:rsidRPr="00E870B6">
        <w:rPr>
          <w:sz w:val="22"/>
          <w:szCs w:val="22"/>
          <w:lang w:eastAsia="ar-SA"/>
        </w:rPr>
        <w:t xml:space="preserve">Все </w:t>
      </w:r>
      <w:r w:rsidR="0005142E" w:rsidRPr="00E870B6">
        <w:rPr>
          <w:sz w:val="22"/>
          <w:szCs w:val="22"/>
          <w:lang w:eastAsia="ar-SA"/>
        </w:rPr>
        <w:t>споры, возникающие между сторонами в связи с исполнением настоящего Договора, подлежат</w:t>
      </w:r>
      <w:r w:rsidR="000B53FF" w:rsidRPr="00E870B6">
        <w:rPr>
          <w:sz w:val="22"/>
          <w:szCs w:val="22"/>
          <w:lang w:eastAsia="ar-SA"/>
        </w:rPr>
        <w:t xml:space="preserve"> разреш</w:t>
      </w:r>
      <w:r w:rsidR="0005142E" w:rsidRPr="00E870B6">
        <w:rPr>
          <w:sz w:val="22"/>
          <w:szCs w:val="22"/>
          <w:lang w:eastAsia="ar-SA"/>
        </w:rPr>
        <w:t>ению</w:t>
      </w:r>
      <w:r w:rsidR="000B53FF" w:rsidRPr="00E870B6">
        <w:rPr>
          <w:sz w:val="22"/>
          <w:szCs w:val="22"/>
          <w:lang w:eastAsia="ar-SA"/>
        </w:rPr>
        <w:t xml:space="preserve"> путем переговоров, а при </w:t>
      </w:r>
      <w:r w:rsidR="0005142E" w:rsidRPr="00E870B6">
        <w:rPr>
          <w:sz w:val="22"/>
          <w:szCs w:val="22"/>
          <w:lang w:eastAsia="ar-SA"/>
        </w:rPr>
        <w:t>невозможности такого разрешения -</w:t>
      </w:r>
      <w:r w:rsidR="000B53FF" w:rsidRPr="00E870B6">
        <w:rPr>
          <w:sz w:val="22"/>
          <w:szCs w:val="22"/>
          <w:lang w:eastAsia="ar-SA"/>
        </w:rPr>
        <w:t xml:space="preserve"> в Арбитражном суде города Москвы.</w:t>
      </w:r>
      <w:r w:rsidRPr="00E870B6">
        <w:rPr>
          <w:sz w:val="22"/>
          <w:szCs w:val="22"/>
          <w:lang w:eastAsia="ar-SA"/>
        </w:rPr>
        <w:t xml:space="preserve">   </w:t>
      </w:r>
    </w:p>
    <w:p w14:paraId="6B999C19" w14:textId="77777777" w:rsidR="00083A4E" w:rsidRPr="00E870B6" w:rsidRDefault="00083A4E" w:rsidP="00E870B6">
      <w:pPr>
        <w:widowControl/>
        <w:numPr>
          <w:ilvl w:val="1"/>
          <w:numId w:val="13"/>
        </w:numPr>
        <w:ind w:left="0" w:firstLine="284"/>
        <w:jc w:val="both"/>
        <w:rPr>
          <w:b/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  </w:t>
      </w:r>
      <w:r w:rsidR="00BA7222" w:rsidRPr="00E870B6">
        <w:rPr>
          <w:sz w:val="22"/>
          <w:szCs w:val="22"/>
          <w:lang w:eastAsia="ar-SA"/>
        </w:rPr>
        <w:t xml:space="preserve">Фонд подтверждает, что он ознакомлен и согласен с Условиями </w:t>
      </w:r>
      <w:r w:rsidR="00102942" w:rsidRPr="00E870B6">
        <w:rPr>
          <w:sz w:val="22"/>
          <w:szCs w:val="22"/>
          <w:lang w:eastAsia="ar-SA"/>
        </w:rPr>
        <w:t>и Регламентом.</w:t>
      </w:r>
    </w:p>
    <w:p w14:paraId="7F064FB5" w14:textId="77777777" w:rsidR="00AE0547" w:rsidRPr="00E870B6" w:rsidRDefault="00083A4E" w:rsidP="00E870B6">
      <w:pPr>
        <w:widowControl/>
        <w:numPr>
          <w:ilvl w:val="1"/>
          <w:numId w:val="13"/>
        </w:numPr>
        <w:ind w:left="0" w:firstLine="284"/>
        <w:jc w:val="both"/>
        <w:rPr>
          <w:b/>
          <w:sz w:val="22"/>
          <w:szCs w:val="22"/>
          <w:lang w:eastAsia="ar-SA"/>
        </w:rPr>
      </w:pPr>
      <w:r w:rsidRPr="00E870B6">
        <w:rPr>
          <w:sz w:val="22"/>
          <w:szCs w:val="22"/>
          <w:lang w:eastAsia="ar-SA"/>
        </w:rPr>
        <w:t xml:space="preserve">  </w:t>
      </w:r>
      <w:r w:rsidR="00BA7222" w:rsidRPr="00E870B6">
        <w:rPr>
          <w:sz w:val="22"/>
          <w:szCs w:val="22"/>
          <w:lang w:eastAsia="ar-SA"/>
        </w:rPr>
        <w:t xml:space="preserve">Настоящий </w:t>
      </w:r>
      <w:r w:rsidR="00FE5AB6" w:rsidRPr="00E870B6">
        <w:rPr>
          <w:sz w:val="22"/>
          <w:szCs w:val="22"/>
          <w:lang w:eastAsia="ar-SA"/>
        </w:rPr>
        <w:t>Д</w:t>
      </w:r>
      <w:r w:rsidR="00BA7222" w:rsidRPr="00E870B6">
        <w:rPr>
          <w:sz w:val="22"/>
          <w:szCs w:val="22"/>
          <w:lang w:eastAsia="ar-SA"/>
        </w:rPr>
        <w:t>огово</w:t>
      </w:r>
      <w:r w:rsidR="00102942" w:rsidRPr="00E870B6">
        <w:rPr>
          <w:sz w:val="22"/>
          <w:szCs w:val="22"/>
          <w:lang w:eastAsia="ar-SA"/>
        </w:rPr>
        <w:t xml:space="preserve">р составлен </w:t>
      </w:r>
      <w:r w:rsidR="00BA7222" w:rsidRPr="00E870B6">
        <w:rPr>
          <w:sz w:val="22"/>
          <w:szCs w:val="22"/>
          <w:lang w:eastAsia="ar-SA"/>
        </w:rPr>
        <w:t>в 2-х экземплярах, имеющих одинаковую юридическую силу</w:t>
      </w:r>
      <w:r w:rsidR="00102942" w:rsidRPr="00E870B6">
        <w:rPr>
          <w:sz w:val="22"/>
          <w:szCs w:val="22"/>
          <w:lang w:eastAsia="ar-SA"/>
        </w:rPr>
        <w:t>, по одному для каждой из Сторон.</w:t>
      </w:r>
    </w:p>
    <w:p w14:paraId="302CD0DC" w14:textId="77777777" w:rsidR="007054FE" w:rsidRPr="00E870B6" w:rsidRDefault="0063616E" w:rsidP="00825DE2">
      <w:pPr>
        <w:numPr>
          <w:ilvl w:val="0"/>
          <w:numId w:val="13"/>
        </w:numPr>
        <w:jc w:val="center"/>
        <w:rPr>
          <w:b/>
          <w:sz w:val="22"/>
          <w:szCs w:val="22"/>
          <w:lang w:eastAsia="ar-SA"/>
        </w:rPr>
      </w:pPr>
      <w:r w:rsidRPr="00E870B6">
        <w:rPr>
          <w:b/>
          <w:sz w:val="22"/>
          <w:szCs w:val="22"/>
          <w:lang w:eastAsia="ar-SA"/>
        </w:rPr>
        <w:t>Реквизиты и подписи Сторон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3C09F0" w:rsidRPr="00E870B6" w14:paraId="57C266D9" w14:textId="77777777" w:rsidTr="00C50F6A">
        <w:tc>
          <w:tcPr>
            <w:tcW w:w="4928" w:type="dxa"/>
            <w:shd w:val="clear" w:color="auto" w:fill="auto"/>
          </w:tcPr>
          <w:p w14:paraId="4255565F" w14:textId="77777777" w:rsidR="003C09F0" w:rsidRPr="00E870B6" w:rsidRDefault="003C09F0" w:rsidP="00825DE2">
            <w:pPr>
              <w:rPr>
                <w:b/>
                <w:sz w:val="22"/>
                <w:szCs w:val="22"/>
                <w:lang w:eastAsia="ar-SA"/>
              </w:rPr>
            </w:pPr>
            <w:r w:rsidRPr="00E870B6">
              <w:rPr>
                <w:b/>
                <w:sz w:val="22"/>
                <w:szCs w:val="22"/>
                <w:lang w:eastAsia="ar-SA"/>
              </w:rPr>
              <w:t>Специализированный депозитарий:</w:t>
            </w:r>
          </w:p>
          <w:p w14:paraId="5EDF5B2B" w14:textId="13871718" w:rsidR="003C09F0" w:rsidRPr="00E870B6" w:rsidRDefault="003C09F0" w:rsidP="00825DE2">
            <w:pPr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АО </w:t>
            </w:r>
            <w:r w:rsidRPr="00A77657">
              <w:rPr>
                <w:sz w:val="22"/>
                <w:szCs w:val="22"/>
                <w:lang w:eastAsia="ar-SA"/>
              </w:rPr>
              <w:t>«</w:t>
            </w:r>
            <w:r w:rsidR="00416EB8">
              <w:rPr>
                <w:sz w:val="22"/>
                <w:szCs w:val="22"/>
                <w:lang w:eastAsia="ar-SA"/>
              </w:rPr>
              <w:t>Фондовый рынок</w:t>
            </w:r>
            <w:r w:rsidRPr="00E870B6">
              <w:rPr>
                <w:sz w:val="22"/>
                <w:szCs w:val="22"/>
                <w:lang w:eastAsia="ar-SA"/>
              </w:rPr>
              <w:t>»</w:t>
            </w:r>
          </w:p>
          <w:p w14:paraId="39B96699" w14:textId="77777777" w:rsidR="00D932D4" w:rsidRPr="00E870B6" w:rsidRDefault="00D932D4" w:rsidP="00825DE2">
            <w:pPr>
              <w:rPr>
                <w:sz w:val="22"/>
                <w:szCs w:val="22"/>
                <w:lang w:eastAsia="ar-SA"/>
              </w:rPr>
            </w:pPr>
          </w:p>
          <w:p w14:paraId="18A1DD97" w14:textId="4DC9B1DD" w:rsidR="003C09F0" w:rsidRPr="00E870B6" w:rsidRDefault="003C09F0" w:rsidP="00825DE2">
            <w:pPr>
              <w:pStyle w:val="23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Место нахождения: </w:t>
            </w:r>
            <w:bookmarkStart w:id="2" w:name="_GoBack"/>
            <w:bookmarkEnd w:id="2"/>
          </w:p>
          <w:p w14:paraId="14BEB3D0" w14:textId="2028C812" w:rsidR="003C09F0" w:rsidRPr="00E870B6" w:rsidRDefault="003C09F0" w:rsidP="00825DE2">
            <w:pPr>
              <w:pStyle w:val="23"/>
              <w:spacing w:after="0" w:line="240" w:lineRule="auto"/>
              <w:ind w:right="-108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Почтовый адрес: </w:t>
            </w:r>
          </w:p>
          <w:p w14:paraId="7304F0C0" w14:textId="77777777" w:rsidR="003C09F0" w:rsidRPr="00E870B6" w:rsidRDefault="003C09F0" w:rsidP="00825DE2">
            <w:pPr>
              <w:pStyle w:val="23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ИНН / КПП </w:t>
            </w:r>
          </w:p>
          <w:p w14:paraId="1F94ECD0" w14:textId="77777777" w:rsidR="00745F6F" w:rsidRPr="00E870B6" w:rsidRDefault="00E80351" w:rsidP="00825DE2">
            <w:pPr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>Банковские реквизиты:</w:t>
            </w:r>
          </w:p>
          <w:p w14:paraId="2F4DB32B" w14:textId="77777777" w:rsidR="00D84F20" w:rsidRPr="00E870B6" w:rsidRDefault="003C09F0" w:rsidP="00825DE2">
            <w:pPr>
              <w:pStyle w:val="23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 </w:t>
            </w:r>
          </w:p>
          <w:p w14:paraId="52DF36A9" w14:textId="77777777" w:rsidR="003C09F0" w:rsidRPr="00E870B6" w:rsidRDefault="003C09F0" w:rsidP="00825DE2">
            <w:pPr>
              <w:pStyle w:val="23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>БИК</w:t>
            </w:r>
            <w:r w:rsidR="00CE1BBF" w:rsidRPr="00E870B6">
              <w:rPr>
                <w:sz w:val="22"/>
                <w:szCs w:val="22"/>
                <w:lang w:eastAsia="ar-SA"/>
              </w:rPr>
              <w:t xml:space="preserve"> </w:t>
            </w:r>
          </w:p>
          <w:p w14:paraId="5840DA85" w14:textId="579016DB" w:rsidR="00E80351" w:rsidRPr="00E870B6" w:rsidRDefault="003C09F0" w:rsidP="00825DE2">
            <w:pPr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>Телефон:</w:t>
            </w:r>
            <w:r w:rsidR="00B44704" w:rsidRPr="00E870B6">
              <w:rPr>
                <w:sz w:val="22"/>
                <w:szCs w:val="22"/>
                <w:lang w:eastAsia="ar-SA"/>
              </w:rPr>
              <w:t xml:space="preserve"> </w:t>
            </w:r>
          </w:p>
          <w:p w14:paraId="4B0BF416" w14:textId="77777777" w:rsidR="00745F6F" w:rsidRPr="00E870B6" w:rsidRDefault="00745F6F" w:rsidP="00825DE2">
            <w:pPr>
              <w:rPr>
                <w:sz w:val="22"/>
                <w:szCs w:val="22"/>
                <w:lang w:eastAsia="ar-SA"/>
              </w:rPr>
            </w:pPr>
          </w:p>
          <w:p w14:paraId="249FCCAE" w14:textId="77777777" w:rsidR="00745F6F" w:rsidRPr="00E870B6" w:rsidRDefault="00745F6F" w:rsidP="00825DE2">
            <w:pPr>
              <w:rPr>
                <w:sz w:val="22"/>
                <w:szCs w:val="22"/>
                <w:lang w:eastAsia="ar-SA"/>
              </w:rPr>
            </w:pPr>
          </w:p>
          <w:p w14:paraId="36DD7C77" w14:textId="77777777" w:rsidR="00CD1A22" w:rsidRPr="00E870B6" w:rsidRDefault="00CD1A22" w:rsidP="00825DE2">
            <w:pPr>
              <w:rPr>
                <w:sz w:val="22"/>
                <w:szCs w:val="22"/>
                <w:lang w:eastAsia="ar-SA"/>
              </w:rPr>
            </w:pPr>
          </w:p>
          <w:p w14:paraId="69FCC09D" w14:textId="77777777" w:rsidR="00CD1A22" w:rsidRPr="00E870B6" w:rsidRDefault="00CD1A22" w:rsidP="00825DE2">
            <w:pPr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>________</w:t>
            </w:r>
            <w:r w:rsidR="00CE1BBF" w:rsidRPr="00E870B6">
              <w:rPr>
                <w:sz w:val="22"/>
                <w:szCs w:val="22"/>
                <w:lang w:eastAsia="ar-SA"/>
              </w:rPr>
              <w:t>_____</w:t>
            </w:r>
            <w:r w:rsidRPr="00E870B6">
              <w:rPr>
                <w:sz w:val="22"/>
                <w:szCs w:val="22"/>
                <w:lang w:eastAsia="ar-SA"/>
              </w:rPr>
              <w:t>__________ /</w:t>
            </w:r>
            <w:r w:rsidR="00745F6F" w:rsidRPr="00E870B6">
              <w:rPr>
                <w:sz w:val="22"/>
                <w:szCs w:val="22"/>
                <w:lang w:eastAsia="ar-SA"/>
              </w:rPr>
              <w:t>_________________</w:t>
            </w:r>
            <w:r w:rsidR="00CE1BBF" w:rsidRPr="00E870B6">
              <w:rPr>
                <w:sz w:val="22"/>
                <w:szCs w:val="22"/>
                <w:lang w:eastAsia="ar-SA"/>
              </w:rPr>
              <w:t xml:space="preserve"> </w:t>
            </w:r>
            <w:r w:rsidRPr="00E870B6">
              <w:rPr>
                <w:sz w:val="22"/>
                <w:szCs w:val="22"/>
                <w:lang w:eastAsia="ar-SA"/>
              </w:rPr>
              <w:t>/</w:t>
            </w:r>
          </w:p>
          <w:p w14:paraId="207629A5" w14:textId="77777777" w:rsidR="00CD1A22" w:rsidRPr="00E870B6" w:rsidRDefault="00CD1A22" w:rsidP="00825DE2">
            <w:pPr>
              <w:rPr>
                <w:sz w:val="22"/>
                <w:szCs w:val="22"/>
                <w:lang w:eastAsia="ar-SA"/>
              </w:rPr>
            </w:pPr>
          </w:p>
          <w:p w14:paraId="702853EA" w14:textId="77777777" w:rsidR="00CD1A22" w:rsidRPr="00E870B6" w:rsidRDefault="00CD1A22" w:rsidP="00825DE2">
            <w:pPr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         М.П.</w:t>
            </w:r>
          </w:p>
        </w:tc>
        <w:tc>
          <w:tcPr>
            <w:tcW w:w="5103" w:type="dxa"/>
            <w:shd w:val="clear" w:color="auto" w:fill="auto"/>
          </w:tcPr>
          <w:p w14:paraId="562821F5" w14:textId="77777777" w:rsidR="00AB46D8" w:rsidRPr="00E870B6" w:rsidRDefault="00B462F9" w:rsidP="00825DE2">
            <w:pPr>
              <w:rPr>
                <w:b/>
                <w:sz w:val="22"/>
                <w:szCs w:val="22"/>
                <w:lang w:eastAsia="ar-SA"/>
              </w:rPr>
            </w:pPr>
            <w:r w:rsidRPr="00E870B6">
              <w:rPr>
                <w:b/>
                <w:sz w:val="22"/>
                <w:szCs w:val="22"/>
                <w:lang w:eastAsia="ar-SA"/>
              </w:rPr>
              <w:t>Фонд:</w:t>
            </w:r>
          </w:p>
          <w:p w14:paraId="5CAB87D9" w14:textId="77777777" w:rsidR="00E80351" w:rsidRPr="00E870B6" w:rsidRDefault="00E80351" w:rsidP="00825DE2">
            <w:pPr>
              <w:rPr>
                <w:sz w:val="22"/>
                <w:szCs w:val="22"/>
                <w:lang w:eastAsia="ar-SA"/>
              </w:rPr>
            </w:pPr>
          </w:p>
          <w:p w14:paraId="3B87737D" w14:textId="77777777" w:rsidR="00745F6F" w:rsidRPr="00E870B6" w:rsidRDefault="00745F6F" w:rsidP="00825DE2">
            <w:pPr>
              <w:pStyle w:val="23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Место нахождения: </w:t>
            </w:r>
          </w:p>
          <w:p w14:paraId="56664C37" w14:textId="77777777" w:rsidR="00745F6F" w:rsidRPr="00E870B6" w:rsidRDefault="00745F6F" w:rsidP="00825DE2">
            <w:pPr>
              <w:pStyle w:val="23"/>
              <w:spacing w:after="0" w:line="240" w:lineRule="auto"/>
              <w:ind w:right="-108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Почтовый адрес: </w:t>
            </w:r>
          </w:p>
          <w:p w14:paraId="2D86B099" w14:textId="77777777" w:rsidR="00745F6F" w:rsidRPr="00E870B6" w:rsidRDefault="00745F6F" w:rsidP="00825DE2">
            <w:pPr>
              <w:pStyle w:val="23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ИНН / КПП </w:t>
            </w:r>
          </w:p>
          <w:p w14:paraId="2331B686" w14:textId="77777777" w:rsidR="00745F6F" w:rsidRPr="00E870B6" w:rsidRDefault="00745F6F" w:rsidP="00825DE2">
            <w:pPr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>Банковские реквизиты:</w:t>
            </w:r>
          </w:p>
          <w:p w14:paraId="4533FD75" w14:textId="77777777" w:rsidR="00745F6F" w:rsidRPr="00E870B6" w:rsidRDefault="00745F6F" w:rsidP="00825DE2">
            <w:pPr>
              <w:pStyle w:val="23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 </w:t>
            </w:r>
          </w:p>
          <w:p w14:paraId="768F55FB" w14:textId="77777777" w:rsidR="00745F6F" w:rsidRPr="00E870B6" w:rsidRDefault="00745F6F" w:rsidP="00825DE2">
            <w:pPr>
              <w:pStyle w:val="23"/>
              <w:spacing w:after="0" w:line="240" w:lineRule="auto"/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БИК </w:t>
            </w:r>
          </w:p>
          <w:p w14:paraId="73E26E46" w14:textId="77777777" w:rsidR="00745F6F" w:rsidRPr="00E870B6" w:rsidRDefault="00745F6F" w:rsidP="00825DE2">
            <w:pPr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Телефон: </w:t>
            </w:r>
          </w:p>
          <w:p w14:paraId="50AD6971" w14:textId="77777777" w:rsidR="00CD1A22" w:rsidRPr="00E870B6" w:rsidRDefault="00CD1A22" w:rsidP="00825DE2">
            <w:pPr>
              <w:rPr>
                <w:sz w:val="22"/>
                <w:szCs w:val="22"/>
                <w:lang w:eastAsia="ar-SA"/>
              </w:rPr>
            </w:pPr>
          </w:p>
          <w:p w14:paraId="27B2F130" w14:textId="77777777" w:rsidR="00745F6F" w:rsidRPr="00E870B6" w:rsidRDefault="00745F6F" w:rsidP="00825DE2">
            <w:pPr>
              <w:rPr>
                <w:sz w:val="22"/>
                <w:szCs w:val="22"/>
                <w:lang w:eastAsia="ar-SA"/>
              </w:rPr>
            </w:pPr>
          </w:p>
          <w:p w14:paraId="16DB8FD0" w14:textId="77777777" w:rsidR="00745F6F" w:rsidRPr="00E870B6" w:rsidRDefault="00745F6F" w:rsidP="00825DE2">
            <w:pPr>
              <w:rPr>
                <w:sz w:val="22"/>
                <w:szCs w:val="22"/>
                <w:lang w:eastAsia="ar-SA"/>
              </w:rPr>
            </w:pPr>
          </w:p>
          <w:p w14:paraId="0028DC15" w14:textId="77777777" w:rsidR="00745F6F" w:rsidRPr="00E870B6" w:rsidRDefault="00745F6F" w:rsidP="00825DE2">
            <w:pPr>
              <w:rPr>
                <w:sz w:val="22"/>
                <w:szCs w:val="22"/>
                <w:lang w:eastAsia="ar-SA"/>
              </w:rPr>
            </w:pPr>
          </w:p>
          <w:p w14:paraId="3A8FC9FA" w14:textId="77777777" w:rsidR="00745F6F" w:rsidRPr="00E870B6" w:rsidRDefault="00745F6F" w:rsidP="00825DE2">
            <w:pPr>
              <w:rPr>
                <w:sz w:val="22"/>
                <w:szCs w:val="22"/>
                <w:lang w:eastAsia="ar-SA"/>
              </w:rPr>
            </w:pPr>
          </w:p>
          <w:p w14:paraId="39444614" w14:textId="77777777" w:rsidR="0090342F" w:rsidRPr="00E870B6" w:rsidRDefault="0090342F" w:rsidP="00825DE2">
            <w:pPr>
              <w:rPr>
                <w:sz w:val="22"/>
                <w:szCs w:val="22"/>
                <w:lang w:eastAsia="ar-SA"/>
              </w:rPr>
            </w:pPr>
          </w:p>
          <w:p w14:paraId="0B412F5B" w14:textId="77777777" w:rsidR="00C159D0" w:rsidRPr="00E870B6" w:rsidRDefault="00C159D0" w:rsidP="00825DE2">
            <w:pPr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_______________________ / </w:t>
            </w:r>
            <w:r w:rsidR="00745F6F" w:rsidRPr="00E870B6">
              <w:rPr>
                <w:sz w:val="22"/>
                <w:szCs w:val="22"/>
                <w:lang w:eastAsia="ar-SA"/>
              </w:rPr>
              <w:t xml:space="preserve">__________________ </w:t>
            </w:r>
            <w:r w:rsidRPr="00E870B6">
              <w:rPr>
                <w:sz w:val="22"/>
                <w:szCs w:val="22"/>
                <w:lang w:eastAsia="ar-SA"/>
              </w:rPr>
              <w:t>/</w:t>
            </w:r>
          </w:p>
          <w:p w14:paraId="5EC2717A" w14:textId="77777777" w:rsidR="00C159D0" w:rsidRPr="00E870B6" w:rsidRDefault="00C159D0" w:rsidP="00825DE2">
            <w:pPr>
              <w:rPr>
                <w:sz w:val="22"/>
                <w:szCs w:val="22"/>
                <w:lang w:eastAsia="ar-SA"/>
              </w:rPr>
            </w:pPr>
          </w:p>
          <w:p w14:paraId="648830BB" w14:textId="77777777" w:rsidR="003C09F0" w:rsidRPr="00E870B6" w:rsidRDefault="00C159D0" w:rsidP="00825DE2">
            <w:pPr>
              <w:rPr>
                <w:sz w:val="22"/>
                <w:szCs w:val="22"/>
                <w:lang w:eastAsia="ar-SA"/>
              </w:rPr>
            </w:pPr>
            <w:r w:rsidRPr="00E870B6">
              <w:rPr>
                <w:sz w:val="22"/>
                <w:szCs w:val="22"/>
                <w:lang w:eastAsia="ar-SA"/>
              </w:rPr>
              <w:t xml:space="preserve">    </w:t>
            </w:r>
            <w:r w:rsidR="00CD1A22" w:rsidRPr="00E870B6">
              <w:rPr>
                <w:sz w:val="22"/>
                <w:szCs w:val="22"/>
                <w:lang w:eastAsia="ar-SA"/>
              </w:rPr>
              <w:t xml:space="preserve">        М.П.</w:t>
            </w:r>
          </w:p>
        </w:tc>
      </w:tr>
    </w:tbl>
    <w:p w14:paraId="57F088C5" w14:textId="77777777" w:rsidR="007054FE" w:rsidRPr="00E870B6" w:rsidRDefault="007054FE" w:rsidP="00AC2A3D">
      <w:pPr>
        <w:rPr>
          <w:sz w:val="22"/>
          <w:szCs w:val="22"/>
        </w:rPr>
      </w:pPr>
    </w:p>
    <w:sectPr w:rsidR="007054FE" w:rsidRPr="00E870B6" w:rsidSect="004660A6">
      <w:footerReference w:type="even" r:id="rId10"/>
      <w:footerReference w:type="default" r:id="rId11"/>
      <w:footerReference w:type="first" r:id="rId12"/>
      <w:endnotePr>
        <w:numFmt w:val="decimal"/>
      </w:endnotePr>
      <w:pgSz w:w="11907" w:h="16840"/>
      <w:pgMar w:top="567" w:right="851" w:bottom="567" w:left="1134" w:header="284" w:footer="0" w:gutter="0"/>
      <w:pgNumType w:start="59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82FD1" w14:textId="77777777" w:rsidR="001B239C" w:rsidRDefault="001B239C">
      <w:r>
        <w:separator/>
      </w:r>
    </w:p>
  </w:endnote>
  <w:endnote w:type="continuationSeparator" w:id="0">
    <w:p w14:paraId="5AEC07A1" w14:textId="77777777" w:rsidR="001B239C" w:rsidRDefault="001B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8EACF" w14:textId="77777777" w:rsidR="00321353" w:rsidRDefault="00321353" w:rsidP="00DB7A9A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A04EC93" w14:textId="77777777" w:rsidR="00321353" w:rsidRDefault="00321353" w:rsidP="00DB7A9A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F52E4" w14:textId="77777777" w:rsidR="006C7FBC" w:rsidRDefault="006C7FBC">
    <w:pPr>
      <w:pStyle w:val="a6"/>
      <w:jc w:val="right"/>
    </w:pPr>
  </w:p>
  <w:p w14:paraId="773BB005" w14:textId="77777777" w:rsidR="00321353" w:rsidRDefault="00321353">
    <w:pPr>
      <w:pStyle w:val="a6"/>
      <w:widowControl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73E2ED" w14:textId="77777777" w:rsidR="002B35C9" w:rsidRDefault="002B35C9">
    <w:pPr>
      <w:pStyle w:val="a6"/>
      <w:jc w:val="right"/>
    </w:pPr>
  </w:p>
  <w:p w14:paraId="79D599E0" w14:textId="77777777" w:rsidR="002B35C9" w:rsidRDefault="002B35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1564B" w14:textId="77777777" w:rsidR="001B239C" w:rsidRDefault="001B239C">
      <w:r>
        <w:separator/>
      </w:r>
    </w:p>
  </w:footnote>
  <w:footnote w:type="continuationSeparator" w:id="0">
    <w:p w14:paraId="43338360" w14:textId="77777777" w:rsidR="001B239C" w:rsidRDefault="001B2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DB21FC2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2" w15:restartNumberingAfterBreak="0">
    <w:nsid w:val="09104D37"/>
    <w:multiLevelType w:val="hybridMultilevel"/>
    <w:tmpl w:val="F13635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67C5081"/>
    <w:multiLevelType w:val="multilevel"/>
    <w:tmpl w:val="5BF06A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AA1166A"/>
    <w:multiLevelType w:val="hybridMultilevel"/>
    <w:tmpl w:val="27DC7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40902"/>
    <w:multiLevelType w:val="multilevel"/>
    <w:tmpl w:val="F9387F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4D6479"/>
    <w:multiLevelType w:val="multilevel"/>
    <w:tmpl w:val="7A92A4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CC54B7E"/>
    <w:multiLevelType w:val="hybridMultilevel"/>
    <w:tmpl w:val="E57698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18B50CC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9" w15:restartNumberingAfterBreak="0">
    <w:nsid w:val="31F379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761341F"/>
    <w:multiLevelType w:val="hybridMultilevel"/>
    <w:tmpl w:val="6C021B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7FF001A"/>
    <w:multiLevelType w:val="multilevel"/>
    <w:tmpl w:val="4D00708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1F61D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5A7A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E011B2"/>
    <w:multiLevelType w:val="hybridMultilevel"/>
    <w:tmpl w:val="34982D5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F86D84"/>
    <w:multiLevelType w:val="singleLevel"/>
    <w:tmpl w:val="ADB21FC2"/>
    <w:lvl w:ilvl="0">
      <w:numFmt w:val="decimal"/>
      <w:lvlText w:val="*"/>
      <w:lvlJc w:val="left"/>
    </w:lvl>
  </w:abstractNum>
  <w:abstractNum w:abstractNumId="16" w15:restartNumberingAfterBreak="0">
    <w:nsid w:val="5CBD0D6F"/>
    <w:multiLevelType w:val="multilevel"/>
    <w:tmpl w:val="249CC33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83BA3"/>
    <w:multiLevelType w:val="hybridMultilevel"/>
    <w:tmpl w:val="2B2A4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0217E"/>
    <w:multiLevelType w:val="multilevel"/>
    <w:tmpl w:val="249CC33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A691B"/>
    <w:multiLevelType w:val="hybridMultilevel"/>
    <w:tmpl w:val="15C6B4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1CF1FF5"/>
    <w:multiLevelType w:val="multilevel"/>
    <w:tmpl w:val="249CC33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C2CCA"/>
    <w:multiLevelType w:val="multilevel"/>
    <w:tmpl w:val="EBEC76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751676A"/>
    <w:multiLevelType w:val="hybridMultilevel"/>
    <w:tmpl w:val="4BFC8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E7E74"/>
    <w:multiLevelType w:val="multilevel"/>
    <w:tmpl w:val="65B0813E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05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0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4" w15:restartNumberingAfterBreak="0">
    <w:nsid w:val="768407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8342AEF"/>
    <w:multiLevelType w:val="hybridMultilevel"/>
    <w:tmpl w:val="B066DD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8" w:hanging="360"/>
        </w:pPr>
        <w:rPr>
          <w:rFonts w:ascii="Symbol" w:hAnsi="Symbol" w:cs="Times New Roman" w:hint="default"/>
        </w:rPr>
      </w:lvl>
    </w:lvlOverride>
  </w:num>
  <w:num w:numId="2">
    <w:abstractNumId w:val="21"/>
  </w:num>
  <w:num w:numId="3">
    <w:abstractNumId w:val="5"/>
  </w:num>
  <w:num w:numId="4">
    <w:abstractNumId w:val="22"/>
  </w:num>
  <w:num w:numId="5">
    <w:abstractNumId w:val="3"/>
  </w:num>
  <w:num w:numId="6">
    <w:abstractNumId w:val="6"/>
  </w:num>
  <w:num w:numId="7">
    <w:abstractNumId w:val="9"/>
  </w:num>
  <w:num w:numId="8">
    <w:abstractNumId w:val="18"/>
  </w:num>
  <w:num w:numId="9">
    <w:abstractNumId w:val="20"/>
  </w:num>
  <w:num w:numId="10">
    <w:abstractNumId w:val="16"/>
  </w:num>
  <w:num w:numId="11">
    <w:abstractNumId w:val="24"/>
  </w:num>
  <w:num w:numId="12">
    <w:abstractNumId w:val="12"/>
  </w:num>
  <w:num w:numId="13">
    <w:abstractNumId w:val="23"/>
  </w:num>
  <w:num w:numId="14">
    <w:abstractNumId w:val="7"/>
  </w:num>
  <w:num w:numId="15">
    <w:abstractNumId w:val="15"/>
  </w:num>
  <w:num w:numId="16">
    <w:abstractNumId w:val="14"/>
  </w:num>
  <w:num w:numId="17">
    <w:abstractNumId w:val="8"/>
  </w:num>
  <w:num w:numId="18">
    <w:abstractNumId w:val="2"/>
  </w:num>
  <w:num w:numId="19">
    <w:abstractNumId w:val="1"/>
  </w:num>
  <w:num w:numId="20">
    <w:abstractNumId w:val="13"/>
  </w:num>
  <w:num w:numId="21">
    <w:abstractNumId w:val="25"/>
  </w:num>
  <w:num w:numId="22">
    <w:abstractNumId w:val="4"/>
  </w:num>
  <w:num w:numId="23">
    <w:abstractNumId w:val="17"/>
  </w:num>
  <w:num w:numId="24">
    <w:abstractNumId w:val="10"/>
  </w:num>
  <w:num w:numId="25">
    <w:abstractNumId w:val="11"/>
  </w:num>
  <w:num w:numId="26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C78"/>
    <w:rsid w:val="000007FE"/>
    <w:rsid w:val="000039CF"/>
    <w:rsid w:val="00007956"/>
    <w:rsid w:val="00011BEE"/>
    <w:rsid w:val="000137C1"/>
    <w:rsid w:val="0001774B"/>
    <w:rsid w:val="00020D2C"/>
    <w:rsid w:val="00025FC1"/>
    <w:rsid w:val="00030DED"/>
    <w:rsid w:val="00033B1D"/>
    <w:rsid w:val="000344CF"/>
    <w:rsid w:val="00037702"/>
    <w:rsid w:val="00040620"/>
    <w:rsid w:val="00043301"/>
    <w:rsid w:val="00044202"/>
    <w:rsid w:val="00044FDF"/>
    <w:rsid w:val="0004538A"/>
    <w:rsid w:val="0004621D"/>
    <w:rsid w:val="00047B7A"/>
    <w:rsid w:val="0005142E"/>
    <w:rsid w:val="00053C84"/>
    <w:rsid w:val="000555A1"/>
    <w:rsid w:val="000569A9"/>
    <w:rsid w:val="00065A15"/>
    <w:rsid w:val="00070879"/>
    <w:rsid w:val="00070BE1"/>
    <w:rsid w:val="000734A7"/>
    <w:rsid w:val="00073CD1"/>
    <w:rsid w:val="0008237B"/>
    <w:rsid w:val="00083193"/>
    <w:rsid w:val="00083A4E"/>
    <w:rsid w:val="00085ED9"/>
    <w:rsid w:val="00086A5A"/>
    <w:rsid w:val="00086AC2"/>
    <w:rsid w:val="000900E1"/>
    <w:rsid w:val="00091020"/>
    <w:rsid w:val="000948FC"/>
    <w:rsid w:val="0009609D"/>
    <w:rsid w:val="000963F3"/>
    <w:rsid w:val="00096AF6"/>
    <w:rsid w:val="00097702"/>
    <w:rsid w:val="00097D27"/>
    <w:rsid w:val="000A01CB"/>
    <w:rsid w:val="000A51ED"/>
    <w:rsid w:val="000A58A7"/>
    <w:rsid w:val="000A75D4"/>
    <w:rsid w:val="000B329D"/>
    <w:rsid w:val="000B53FF"/>
    <w:rsid w:val="000B5892"/>
    <w:rsid w:val="000B5AF8"/>
    <w:rsid w:val="000C1169"/>
    <w:rsid w:val="000C66A4"/>
    <w:rsid w:val="000D01BF"/>
    <w:rsid w:val="000D0235"/>
    <w:rsid w:val="000D5467"/>
    <w:rsid w:val="000D63F7"/>
    <w:rsid w:val="000D7EBA"/>
    <w:rsid w:val="000E0079"/>
    <w:rsid w:val="000E0FD2"/>
    <w:rsid w:val="000E1CFB"/>
    <w:rsid w:val="000E244C"/>
    <w:rsid w:val="000E39C5"/>
    <w:rsid w:val="000E42AD"/>
    <w:rsid w:val="000E73A2"/>
    <w:rsid w:val="000F33C9"/>
    <w:rsid w:val="000F708C"/>
    <w:rsid w:val="000F7B61"/>
    <w:rsid w:val="00101193"/>
    <w:rsid w:val="00102942"/>
    <w:rsid w:val="00104522"/>
    <w:rsid w:val="0010584A"/>
    <w:rsid w:val="0010627E"/>
    <w:rsid w:val="0011062D"/>
    <w:rsid w:val="00111D8C"/>
    <w:rsid w:val="0011216D"/>
    <w:rsid w:val="001142E8"/>
    <w:rsid w:val="001248AB"/>
    <w:rsid w:val="00125837"/>
    <w:rsid w:val="00125ADB"/>
    <w:rsid w:val="0012603E"/>
    <w:rsid w:val="001308DC"/>
    <w:rsid w:val="00131170"/>
    <w:rsid w:val="001412D3"/>
    <w:rsid w:val="00141734"/>
    <w:rsid w:val="00144FAF"/>
    <w:rsid w:val="00160304"/>
    <w:rsid w:val="001607E2"/>
    <w:rsid w:val="001646B7"/>
    <w:rsid w:val="0016637A"/>
    <w:rsid w:val="00166591"/>
    <w:rsid w:val="00170B9B"/>
    <w:rsid w:val="00172551"/>
    <w:rsid w:val="00180BEE"/>
    <w:rsid w:val="00183EA7"/>
    <w:rsid w:val="00185A5E"/>
    <w:rsid w:val="0019025F"/>
    <w:rsid w:val="001926A4"/>
    <w:rsid w:val="0019609B"/>
    <w:rsid w:val="00196FD1"/>
    <w:rsid w:val="00196FDE"/>
    <w:rsid w:val="001A6CFB"/>
    <w:rsid w:val="001A706A"/>
    <w:rsid w:val="001A75DB"/>
    <w:rsid w:val="001B16C1"/>
    <w:rsid w:val="001B239C"/>
    <w:rsid w:val="001B6F52"/>
    <w:rsid w:val="001C0436"/>
    <w:rsid w:val="001C6BE7"/>
    <w:rsid w:val="001D3972"/>
    <w:rsid w:val="001D58D6"/>
    <w:rsid w:val="001D6765"/>
    <w:rsid w:val="001E688E"/>
    <w:rsid w:val="001E733D"/>
    <w:rsid w:val="001F19AF"/>
    <w:rsid w:val="001F7339"/>
    <w:rsid w:val="001F77E5"/>
    <w:rsid w:val="001F7A67"/>
    <w:rsid w:val="00203854"/>
    <w:rsid w:val="00204E2B"/>
    <w:rsid w:val="002059D7"/>
    <w:rsid w:val="00206254"/>
    <w:rsid w:val="002160A3"/>
    <w:rsid w:val="00216173"/>
    <w:rsid w:val="002306E3"/>
    <w:rsid w:val="002318F8"/>
    <w:rsid w:val="00232E04"/>
    <w:rsid w:val="002403D7"/>
    <w:rsid w:val="00242452"/>
    <w:rsid w:val="00243F4B"/>
    <w:rsid w:val="00247DD9"/>
    <w:rsid w:val="00256393"/>
    <w:rsid w:val="00260E9C"/>
    <w:rsid w:val="00262ECA"/>
    <w:rsid w:val="00271F73"/>
    <w:rsid w:val="0027622A"/>
    <w:rsid w:val="00283BDF"/>
    <w:rsid w:val="002849CF"/>
    <w:rsid w:val="002A00E2"/>
    <w:rsid w:val="002A0475"/>
    <w:rsid w:val="002A26C2"/>
    <w:rsid w:val="002A37AE"/>
    <w:rsid w:val="002A460B"/>
    <w:rsid w:val="002A4A7C"/>
    <w:rsid w:val="002B2906"/>
    <w:rsid w:val="002B315F"/>
    <w:rsid w:val="002B35C9"/>
    <w:rsid w:val="002B491B"/>
    <w:rsid w:val="002B651A"/>
    <w:rsid w:val="002B6717"/>
    <w:rsid w:val="002C056D"/>
    <w:rsid w:val="002C0885"/>
    <w:rsid w:val="002D2082"/>
    <w:rsid w:val="002D31E1"/>
    <w:rsid w:val="002D67CC"/>
    <w:rsid w:val="002E123A"/>
    <w:rsid w:val="002E1F37"/>
    <w:rsid w:val="002E22FE"/>
    <w:rsid w:val="002E585F"/>
    <w:rsid w:val="002F34BB"/>
    <w:rsid w:val="002F44A0"/>
    <w:rsid w:val="002F7BC4"/>
    <w:rsid w:val="00301C73"/>
    <w:rsid w:val="00302243"/>
    <w:rsid w:val="00303E4F"/>
    <w:rsid w:val="0030733A"/>
    <w:rsid w:val="00312B1F"/>
    <w:rsid w:val="003150EE"/>
    <w:rsid w:val="00321353"/>
    <w:rsid w:val="003244EF"/>
    <w:rsid w:val="00326268"/>
    <w:rsid w:val="0033653E"/>
    <w:rsid w:val="00347D35"/>
    <w:rsid w:val="0035132E"/>
    <w:rsid w:val="003557CC"/>
    <w:rsid w:val="00362583"/>
    <w:rsid w:val="003647B4"/>
    <w:rsid w:val="00364D29"/>
    <w:rsid w:val="003651B5"/>
    <w:rsid w:val="00367EE5"/>
    <w:rsid w:val="00373309"/>
    <w:rsid w:val="00376D92"/>
    <w:rsid w:val="003864BE"/>
    <w:rsid w:val="003A1182"/>
    <w:rsid w:val="003A2698"/>
    <w:rsid w:val="003B5D50"/>
    <w:rsid w:val="003C09F0"/>
    <w:rsid w:val="003C260E"/>
    <w:rsid w:val="003C3835"/>
    <w:rsid w:val="003C75DD"/>
    <w:rsid w:val="003D34EA"/>
    <w:rsid w:val="003D3582"/>
    <w:rsid w:val="003D4E20"/>
    <w:rsid w:val="003D6F53"/>
    <w:rsid w:val="003E03C9"/>
    <w:rsid w:val="003E060A"/>
    <w:rsid w:val="003E0AB6"/>
    <w:rsid w:val="003E1A85"/>
    <w:rsid w:val="003E3CA0"/>
    <w:rsid w:val="003F499C"/>
    <w:rsid w:val="003F5F0E"/>
    <w:rsid w:val="004027DD"/>
    <w:rsid w:val="00404E24"/>
    <w:rsid w:val="00407103"/>
    <w:rsid w:val="00416EB8"/>
    <w:rsid w:val="00417729"/>
    <w:rsid w:val="00422738"/>
    <w:rsid w:val="00423D77"/>
    <w:rsid w:val="004251AB"/>
    <w:rsid w:val="004253FF"/>
    <w:rsid w:val="00425456"/>
    <w:rsid w:val="00427897"/>
    <w:rsid w:val="00427BBF"/>
    <w:rsid w:val="00432E39"/>
    <w:rsid w:val="004334B7"/>
    <w:rsid w:val="004337E3"/>
    <w:rsid w:val="0044084C"/>
    <w:rsid w:val="00450279"/>
    <w:rsid w:val="004507CD"/>
    <w:rsid w:val="00453822"/>
    <w:rsid w:val="004544DB"/>
    <w:rsid w:val="00454D95"/>
    <w:rsid w:val="0046228D"/>
    <w:rsid w:val="004660A6"/>
    <w:rsid w:val="00475BDA"/>
    <w:rsid w:val="00476DC0"/>
    <w:rsid w:val="004863A8"/>
    <w:rsid w:val="00494B97"/>
    <w:rsid w:val="00496824"/>
    <w:rsid w:val="004B4B58"/>
    <w:rsid w:val="004B7631"/>
    <w:rsid w:val="004B7BDA"/>
    <w:rsid w:val="004D0AE6"/>
    <w:rsid w:val="004E3995"/>
    <w:rsid w:val="004E3DFB"/>
    <w:rsid w:val="004E5F37"/>
    <w:rsid w:val="004E6750"/>
    <w:rsid w:val="004F06BC"/>
    <w:rsid w:val="004F20AA"/>
    <w:rsid w:val="004F31AF"/>
    <w:rsid w:val="005003D2"/>
    <w:rsid w:val="005007A5"/>
    <w:rsid w:val="005024F2"/>
    <w:rsid w:val="00502ACE"/>
    <w:rsid w:val="00512696"/>
    <w:rsid w:val="0051780A"/>
    <w:rsid w:val="0052646E"/>
    <w:rsid w:val="005354D4"/>
    <w:rsid w:val="0054178D"/>
    <w:rsid w:val="00543EA1"/>
    <w:rsid w:val="00555DF9"/>
    <w:rsid w:val="0056000A"/>
    <w:rsid w:val="005602CC"/>
    <w:rsid w:val="00565353"/>
    <w:rsid w:val="0056721E"/>
    <w:rsid w:val="00572AD3"/>
    <w:rsid w:val="005830DD"/>
    <w:rsid w:val="00593187"/>
    <w:rsid w:val="00593E33"/>
    <w:rsid w:val="00595711"/>
    <w:rsid w:val="00597F47"/>
    <w:rsid w:val="005A1467"/>
    <w:rsid w:val="005A2204"/>
    <w:rsid w:val="005A4A6C"/>
    <w:rsid w:val="005A67AD"/>
    <w:rsid w:val="005A7A51"/>
    <w:rsid w:val="005B2211"/>
    <w:rsid w:val="005B512C"/>
    <w:rsid w:val="005B5E3C"/>
    <w:rsid w:val="005C2A0C"/>
    <w:rsid w:val="005C58D9"/>
    <w:rsid w:val="005D2BAA"/>
    <w:rsid w:val="005D62CE"/>
    <w:rsid w:val="005E132E"/>
    <w:rsid w:val="005E1558"/>
    <w:rsid w:val="005E4566"/>
    <w:rsid w:val="005E6CA1"/>
    <w:rsid w:val="005F255B"/>
    <w:rsid w:val="005F4C9A"/>
    <w:rsid w:val="005F4EF5"/>
    <w:rsid w:val="00616B0C"/>
    <w:rsid w:val="00622523"/>
    <w:rsid w:val="006259B8"/>
    <w:rsid w:val="0063276B"/>
    <w:rsid w:val="00633495"/>
    <w:rsid w:val="0063616E"/>
    <w:rsid w:val="00637EFC"/>
    <w:rsid w:val="0064781F"/>
    <w:rsid w:val="00647CA7"/>
    <w:rsid w:val="00652760"/>
    <w:rsid w:val="00654809"/>
    <w:rsid w:val="006568DB"/>
    <w:rsid w:val="00660FE1"/>
    <w:rsid w:val="00663048"/>
    <w:rsid w:val="00674554"/>
    <w:rsid w:val="00681460"/>
    <w:rsid w:val="00681F99"/>
    <w:rsid w:val="00685B07"/>
    <w:rsid w:val="006860AF"/>
    <w:rsid w:val="0069098B"/>
    <w:rsid w:val="006930C3"/>
    <w:rsid w:val="00694DF9"/>
    <w:rsid w:val="00694FCB"/>
    <w:rsid w:val="00697B40"/>
    <w:rsid w:val="006A0479"/>
    <w:rsid w:val="006A5E58"/>
    <w:rsid w:val="006A67E4"/>
    <w:rsid w:val="006A6C43"/>
    <w:rsid w:val="006B115B"/>
    <w:rsid w:val="006B1388"/>
    <w:rsid w:val="006B31E3"/>
    <w:rsid w:val="006B6165"/>
    <w:rsid w:val="006C04F4"/>
    <w:rsid w:val="006C06DD"/>
    <w:rsid w:val="006C1716"/>
    <w:rsid w:val="006C2DC9"/>
    <w:rsid w:val="006C7173"/>
    <w:rsid w:val="006C7F7C"/>
    <w:rsid w:val="006C7FBC"/>
    <w:rsid w:val="006D1607"/>
    <w:rsid w:val="006D23E8"/>
    <w:rsid w:val="006D2ECC"/>
    <w:rsid w:val="006D33E6"/>
    <w:rsid w:val="006E3FB3"/>
    <w:rsid w:val="006E4ABA"/>
    <w:rsid w:val="006E5198"/>
    <w:rsid w:val="006F1D62"/>
    <w:rsid w:val="006F2885"/>
    <w:rsid w:val="006F4F4E"/>
    <w:rsid w:val="00701802"/>
    <w:rsid w:val="00704E68"/>
    <w:rsid w:val="007054FE"/>
    <w:rsid w:val="007133BC"/>
    <w:rsid w:val="00720D84"/>
    <w:rsid w:val="007221A4"/>
    <w:rsid w:val="00726099"/>
    <w:rsid w:val="007305E3"/>
    <w:rsid w:val="0073173E"/>
    <w:rsid w:val="00732C37"/>
    <w:rsid w:val="00736E97"/>
    <w:rsid w:val="007417DE"/>
    <w:rsid w:val="00742D2C"/>
    <w:rsid w:val="007440E1"/>
    <w:rsid w:val="00744A29"/>
    <w:rsid w:val="007454E7"/>
    <w:rsid w:val="00745F6F"/>
    <w:rsid w:val="007477BA"/>
    <w:rsid w:val="007502B3"/>
    <w:rsid w:val="007517A2"/>
    <w:rsid w:val="007533D8"/>
    <w:rsid w:val="00755E51"/>
    <w:rsid w:val="007620EA"/>
    <w:rsid w:val="00762643"/>
    <w:rsid w:val="00764E1A"/>
    <w:rsid w:val="0077041C"/>
    <w:rsid w:val="007720E3"/>
    <w:rsid w:val="00782CA7"/>
    <w:rsid w:val="00784D30"/>
    <w:rsid w:val="007876D6"/>
    <w:rsid w:val="00791A9B"/>
    <w:rsid w:val="00794A67"/>
    <w:rsid w:val="00795D7B"/>
    <w:rsid w:val="0079601A"/>
    <w:rsid w:val="00796986"/>
    <w:rsid w:val="00797969"/>
    <w:rsid w:val="007A1389"/>
    <w:rsid w:val="007A718E"/>
    <w:rsid w:val="007B3AA5"/>
    <w:rsid w:val="007C21B9"/>
    <w:rsid w:val="007C50D9"/>
    <w:rsid w:val="007C6407"/>
    <w:rsid w:val="007D3B4B"/>
    <w:rsid w:val="007D3C78"/>
    <w:rsid w:val="007D5766"/>
    <w:rsid w:val="007E2B58"/>
    <w:rsid w:val="007E380F"/>
    <w:rsid w:val="007F28A4"/>
    <w:rsid w:val="007F5657"/>
    <w:rsid w:val="007F5DB4"/>
    <w:rsid w:val="0080154C"/>
    <w:rsid w:val="008076F9"/>
    <w:rsid w:val="0081174B"/>
    <w:rsid w:val="00812704"/>
    <w:rsid w:val="00816863"/>
    <w:rsid w:val="00821F37"/>
    <w:rsid w:val="00825DE2"/>
    <w:rsid w:val="00830C48"/>
    <w:rsid w:val="008353E3"/>
    <w:rsid w:val="00842B35"/>
    <w:rsid w:val="00846B1B"/>
    <w:rsid w:val="008472ED"/>
    <w:rsid w:val="0085347E"/>
    <w:rsid w:val="008537C2"/>
    <w:rsid w:val="008562F8"/>
    <w:rsid w:val="00864C7F"/>
    <w:rsid w:val="0087674C"/>
    <w:rsid w:val="00876D2F"/>
    <w:rsid w:val="00876DBE"/>
    <w:rsid w:val="00881ED4"/>
    <w:rsid w:val="008846AF"/>
    <w:rsid w:val="00884B3C"/>
    <w:rsid w:val="0089354F"/>
    <w:rsid w:val="008937E6"/>
    <w:rsid w:val="00894F13"/>
    <w:rsid w:val="008A0047"/>
    <w:rsid w:val="008A2DA3"/>
    <w:rsid w:val="008A6B69"/>
    <w:rsid w:val="008B07A7"/>
    <w:rsid w:val="008B1463"/>
    <w:rsid w:val="008B2C20"/>
    <w:rsid w:val="008B38A7"/>
    <w:rsid w:val="008B6B5F"/>
    <w:rsid w:val="008C314F"/>
    <w:rsid w:val="008C4D09"/>
    <w:rsid w:val="008D2BC1"/>
    <w:rsid w:val="008D47ED"/>
    <w:rsid w:val="008D6215"/>
    <w:rsid w:val="008E38D7"/>
    <w:rsid w:val="008E78EE"/>
    <w:rsid w:val="008F23C6"/>
    <w:rsid w:val="009027FA"/>
    <w:rsid w:val="0090342F"/>
    <w:rsid w:val="00905C87"/>
    <w:rsid w:val="00914B19"/>
    <w:rsid w:val="009202B5"/>
    <w:rsid w:val="00922038"/>
    <w:rsid w:val="00922617"/>
    <w:rsid w:val="00924000"/>
    <w:rsid w:val="00924F6B"/>
    <w:rsid w:val="0092677A"/>
    <w:rsid w:val="00930C6F"/>
    <w:rsid w:val="0093133D"/>
    <w:rsid w:val="00933AED"/>
    <w:rsid w:val="00935A2A"/>
    <w:rsid w:val="0095288B"/>
    <w:rsid w:val="00954139"/>
    <w:rsid w:val="00954BFC"/>
    <w:rsid w:val="00955307"/>
    <w:rsid w:val="009560C4"/>
    <w:rsid w:val="00962976"/>
    <w:rsid w:val="00965234"/>
    <w:rsid w:val="00965383"/>
    <w:rsid w:val="00966537"/>
    <w:rsid w:val="0096781A"/>
    <w:rsid w:val="0097176F"/>
    <w:rsid w:val="00974415"/>
    <w:rsid w:val="00975141"/>
    <w:rsid w:val="0097603C"/>
    <w:rsid w:val="00976D96"/>
    <w:rsid w:val="00981D32"/>
    <w:rsid w:val="00990CDC"/>
    <w:rsid w:val="00991B8D"/>
    <w:rsid w:val="009A1054"/>
    <w:rsid w:val="009A479B"/>
    <w:rsid w:val="009A53DE"/>
    <w:rsid w:val="009A60F2"/>
    <w:rsid w:val="009A6717"/>
    <w:rsid w:val="009A734F"/>
    <w:rsid w:val="009A742C"/>
    <w:rsid w:val="009B1CD5"/>
    <w:rsid w:val="009B292E"/>
    <w:rsid w:val="009B7213"/>
    <w:rsid w:val="009C6947"/>
    <w:rsid w:val="009D048E"/>
    <w:rsid w:val="009D32ED"/>
    <w:rsid w:val="009D3656"/>
    <w:rsid w:val="009D6C90"/>
    <w:rsid w:val="009E2D0E"/>
    <w:rsid w:val="009E328E"/>
    <w:rsid w:val="009E503B"/>
    <w:rsid w:val="009F20D1"/>
    <w:rsid w:val="00A01216"/>
    <w:rsid w:val="00A02435"/>
    <w:rsid w:val="00A058B9"/>
    <w:rsid w:val="00A058E8"/>
    <w:rsid w:val="00A109E5"/>
    <w:rsid w:val="00A10F14"/>
    <w:rsid w:val="00A11BE2"/>
    <w:rsid w:val="00A13337"/>
    <w:rsid w:val="00A21FB7"/>
    <w:rsid w:val="00A2228E"/>
    <w:rsid w:val="00A27C97"/>
    <w:rsid w:val="00A333EE"/>
    <w:rsid w:val="00A34604"/>
    <w:rsid w:val="00A36057"/>
    <w:rsid w:val="00A44A31"/>
    <w:rsid w:val="00A46459"/>
    <w:rsid w:val="00A47EDB"/>
    <w:rsid w:val="00A51FA6"/>
    <w:rsid w:val="00A6021A"/>
    <w:rsid w:val="00A608FA"/>
    <w:rsid w:val="00A62843"/>
    <w:rsid w:val="00A65386"/>
    <w:rsid w:val="00A66CC7"/>
    <w:rsid w:val="00A77657"/>
    <w:rsid w:val="00A778EE"/>
    <w:rsid w:val="00A9045D"/>
    <w:rsid w:val="00A90FE2"/>
    <w:rsid w:val="00A92CF7"/>
    <w:rsid w:val="00AA2F5E"/>
    <w:rsid w:val="00AA4487"/>
    <w:rsid w:val="00AA717E"/>
    <w:rsid w:val="00AB46D8"/>
    <w:rsid w:val="00AC0D47"/>
    <w:rsid w:val="00AC0F84"/>
    <w:rsid w:val="00AC2A3D"/>
    <w:rsid w:val="00AC58B9"/>
    <w:rsid w:val="00AD49CD"/>
    <w:rsid w:val="00AD500A"/>
    <w:rsid w:val="00AD6D67"/>
    <w:rsid w:val="00AE0547"/>
    <w:rsid w:val="00AE26F9"/>
    <w:rsid w:val="00AE2CFB"/>
    <w:rsid w:val="00AE53C6"/>
    <w:rsid w:val="00AF0BAF"/>
    <w:rsid w:val="00AF1D7E"/>
    <w:rsid w:val="00AF7DCC"/>
    <w:rsid w:val="00B016D4"/>
    <w:rsid w:val="00B06517"/>
    <w:rsid w:val="00B0670D"/>
    <w:rsid w:val="00B11302"/>
    <w:rsid w:val="00B13859"/>
    <w:rsid w:val="00B26930"/>
    <w:rsid w:val="00B33639"/>
    <w:rsid w:val="00B35E24"/>
    <w:rsid w:val="00B44704"/>
    <w:rsid w:val="00B460C1"/>
    <w:rsid w:val="00B462F9"/>
    <w:rsid w:val="00B52660"/>
    <w:rsid w:val="00B538F1"/>
    <w:rsid w:val="00B5509F"/>
    <w:rsid w:val="00B55D9F"/>
    <w:rsid w:val="00B56121"/>
    <w:rsid w:val="00B5730C"/>
    <w:rsid w:val="00B57581"/>
    <w:rsid w:val="00B72647"/>
    <w:rsid w:val="00B73784"/>
    <w:rsid w:val="00B7644B"/>
    <w:rsid w:val="00B774DF"/>
    <w:rsid w:val="00B84FDD"/>
    <w:rsid w:val="00B908CC"/>
    <w:rsid w:val="00B91F8F"/>
    <w:rsid w:val="00B95C82"/>
    <w:rsid w:val="00BA0A22"/>
    <w:rsid w:val="00BA157F"/>
    <w:rsid w:val="00BA36AB"/>
    <w:rsid w:val="00BA6A09"/>
    <w:rsid w:val="00BA7222"/>
    <w:rsid w:val="00BB2CE1"/>
    <w:rsid w:val="00BB2EEE"/>
    <w:rsid w:val="00BB43E1"/>
    <w:rsid w:val="00BB57F0"/>
    <w:rsid w:val="00BC0E26"/>
    <w:rsid w:val="00BC45CA"/>
    <w:rsid w:val="00BC74D0"/>
    <w:rsid w:val="00BC7E6F"/>
    <w:rsid w:val="00BD2B92"/>
    <w:rsid w:val="00BD3BA2"/>
    <w:rsid w:val="00BD5012"/>
    <w:rsid w:val="00BD7177"/>
    <w:rsid w:val="00BD73B3"/>
    <w:rsid w:val="00BE44E9"/>
    <w:rsid w:val="00BF2B1E"/>
    <w:rsid w:val="00BF69F9"/>
    <w:rsid w:val="00BF6E42"/>
    <w:rsid w:val="00C00548"/>
    <w:rsid w:val="00C031AA"/>
    <w:rsid w:val="00C04E1C"/>
    <w:rsid w:val="00C0581B"/>
    <w:rsid w:val="00C159D0"/>
    <w:rsid w:val="00C23000"/>
    <w:rsid w:val="00C24164"/>
    <w:rsid w:val="00C244BA"/>
    <w:rsid w:val="00C24627"/>
    <w:rsid w:val="00C269F7"/>
    <w:rsid w:val="00C34911"/>
    <w:rsid w:val="00C36815"/>
    <w:rsid w:val="00C4217A"/>
    <w:rsid w:val="00C50F6A"/>
    <w:rsid w:val="00C522E2"/>
    <w:rsid w:val="00C548BD"/>
    <w:rsid w:val="00C7086C"/>
    <w:rsid w:val="00C753E9"/>
    <w:rsid w:val="00C75506"/>
    <w:rsid w:val="00C80593"/>
    <w:rsid w:val="00C856E8"/>
    <w:rsid w:val="00C91854"/>
    <w:rsid w:val="00C96A2C"/>
    <w:rsid w:val="00C97235"/>
    <w:rsid w:val="00CA1F1E"/>
    <w:rsid w:val="00CA3105"/>
    <w:rsid w:val="00CB0DD1"/>
    <w:rsid w:val="00CB1C2B"/>
    <w:rsid w:val="00CC09DE"/>
    <w:rsid w:val="00CC2E9E"/>
    <w:rsid w:val="00CD050B"/>
    <w:rsid w:val="00CD1A22"/>
    <w:rsid w:val="00CD507B"/>
    <w:rsid w:val="00CD6BA0"/>
    <w:rsid w:val="00CD6C1E"/>
    <w:rsid w:val="00CE1507"/>
    <w:rsid w:val="00CE1BBF"/>
    <w:rsid w:val="00CE4CCD"/>
    <w:rsid w:val="00CF01A6"/>
    <w:rsid w:val="00CF6F2E"/>
    <w:rsid w:val="00D01EF2"/>
    <w:rsid w:val="00D04DF0"/>
    <w:rsid w:val="00D064F7"/>
    <w:rsid w:val="00D06830"/>
    <w:rsid w:val="00D1056C"/>
    <w:rsid w:val="00D109BF"/>
    <w:rsid w:val="00D10ABC"/>
    <w:rsid w:val="00D10CF6"/>
    <w:rsid w:val="00D10F12"/>
    <w:rsid w:val="00D13126"/>
    <w:rsid w:val="00D155BD"/>
    <w:rsid w:val="00D1565C"/>
    <w:rsid w:val="00D23319"/>
    <w:rsid w:val="00D23A25"/>
    <w:rsid w:val="00D25BB4"/>
    <w:rsid w:val="00D27355"/>
    <w:rsid w:val="00D31D99"/>
    <w:rsid w:val="00D3339B"/>
    <w:rsid w:val="00D43AAB"/>
    <w:rsid w:val="00D47378"/>
    <w:rsid w:val="00D47C08"/>
    <w:rsid w:val="00D51F30"/>
    <w:rsid w:val="00D5278C"/>
    <w:rsid w:val="00D57A4C"/>
    <w:rsid w:val="00D61F7C"/>
    <w:rsid w:val="00D625F7"/>
    <w:rsid w:val="00D65DF2"/>
    <w:rsid w:val="00D65FD0"/>
    <w:rsid w:val="00D722FA"/>
    <w:rsid w:val="00D74A3F"/>
    <w:rsid w:val="00D76665"/>
    <w:rsid w:val="00D76667"/>
    <w:rsid w:val="00D83864"/>
    <w:rsid w:val="00D83BA7"/>
    <w:rsid w:val="00D84F20"/>
    <w:rsid w:val="00D86D16"/>
    <w:rsid w:val="00D87609"/>
    <w:rsid w:val="00D91868"/>
    <w:rsid w:val="00D932D4"/>
    <w:rsid w:val="00D9432B"/>
    <w:rsid w:val="00D9580A"/>
    <w:rsid w:val="00D96903"/>
    <w:rsid w:val="00D97BE4"/>
    <w:rsid w:val="00DA0411"/>
    <w:rsid w:val="00DA1051"/>
    <w:rsid w:val="00DA10B1"/>
    <w:rsid w:val="00DA13BC"/>
    <w:rsid w:val="00DA2D81"/>
    <w:rsid w:val="00DA61F9"/>
    <w:rsid w:val="00DB262D"/>
    <w:rsid w:val="00DB6DA2"/>
    <w:rsid w:val="00DB749E"/>
    <w:rsid w:val="00DB7A9A"/>
    <w:rsid w:val="00DC026D"/>
    <w:rsid w:val="00DC6F5F"/>
    <w:rsid w:val="00DD500D"/>
    <w:rsid w:val="00DD63F1"/>
    <w:rsid w:val="00DD7DB2"/>
    <w:rsid w:val="00DE2427"/>
    <w:rsid w:val="00DE7FAB"/>
    <w:rsid w:val="00DF2D89"/>
    <w:rsid w:val="00E03D60"/>
    <w:rsid w:val="00E1283D"/>
    <w:rsid w:val="00E20D3C"/>
    <w:rsid w:val="00E31000"/>
    <w:rsid w:val="00E31137"/>
    <w:rsid w:val="00E34493"/>
    <w:rsid w:val="00E366F7"/>
    <w:rsid w:val="00E43681"/>
    <w:rsid w:val="00E44DF9"/>
    <w:rsid w:val="00E46542"/>
    <w:rsid w:val="00E50675"/>
    <w:rsid w:val="00E50B1E"/>
    <w:rsid w:val="00E512E6"/>
    <w:rsid w:val="00E529E6"/>
    <w:rsid w:val="00E540FA"/>
    <w:rsid w:val="00E5792F"/>
    <w:rsid w:val="00E62912"/>
    <w:rsid w:val="00E80351"/>
    <w:rsid w:val="00E80F07"/>
    <w:rsid w:val="00E8320F"/>
    <w:rsid w:val="00E870B6"/>
    <w:rsid w:val="00E87623"/>
    <w:rsid w:val="00E87739"/>
    <w:rsid w:val="00E87906"/>
    <w:rsid w:val="00E87AB0"/>
    <w:rsid w:val="00E91047"/>
    <w:rsid w:val="00E93BA2"/>
    <w:rsid w:val="00E96816"/>
    <w:rsid w:val="00EA0A3A"/>
    <w:rsid w:val="00EA6D16"/>
    <w:rsid w:val="00EB6C46"/>
    <w:rsid w:val="00EC0790"/>
    <w:rsid w:val="00EC42F6"/>
    <w:rsid w:val="00EC4A40"/>
    <w:rsid w:val="00EC4ED3"/>
    <w:rsid w:val="00EC67A3"/>
    <w:rsid w:val="00ED0C35"/>
    <w:rsid w:val="00ED230F"/>
    <w:rsid w:val="00ED3AA0"/>
    <w:rsid w:val="00ED7AF4"/>
    <w:rsid w:val="00EE1B16"/>
    <w:rsid w:val="00EF150A"/>
    <w:rsid w:val="00EF457C"/>
    <w:rsid w:val="00EF66DC"/>
    <w:rsid w:val="00F06DD1"/>
    <w:rsid w:val="00F07081"/>
    <w:rsid w:val="00F1086D"/>
    <w:rsid w:val="00F1099C"/>
    <w:rsid w:val="00F12EF7"/>
    <w:rsid w:val="00F151F9"/>
    <w:rsid w:val="00F17CC4"/>
    <w:rsid w:val="00F220AD"/>
    <w:rsid w:val="00F24442"/>
    <w:rsid w:val="00F251EF"/>
    <w:rsid w:val="00F2521B"/>
    <w:rsid w:val="00F26DB7"/>
    <w:rsid w:val="00F27280"/>
    <w:rsid w:val="00F27528"/>
    <w:rsid w:val="00F304E1"/>
    <w:rsid w:val="00F33D72"/>
    <w:rsid w:val="00F41832"/>
    <w:rsid w:val="00F54205"/>
    <w:rsid w:val="00F6069F"/>
    <w:rsid w:val="00F610C0"/>
    <w:rsid w:val="00F706E1"/>
    <w:rsid w:val="00F710A4"/>
    <w:rsid w:val="00F73A7D"/>
    <w:rsid w:val="00F7583D"/>
    <w:rsid w:val="00F81DB0"/>
    <w:rsid w:val="00F83D14"/>
    <w:rsid w:val="00F86B3A"/>
    <w:rsid w:val="00F908C8"/>
    <w:rsid w:val="00F92718"/>
    <w:rsid w:val="00F954F1"/>
    <w:rsid w:val="00FA0D51"/>
    <w:rsid w:val="00FA2910"/>
    <w:rsid w:val="00FA4D62"/>
    <w:rsid w:val="00FA599B"/>
    <w:rsid w:val="00FB1304"/>
    <w:rsid w:val="00FB22DD"/>
    <w:rsid w:val="00FB3A3D"/>
    <w:rsid w:val="00FB7979"/>
    <w:rsid w:val="00FC19BA"/>
    <w:rsid w:val="00FC1E60"/>
    <w:rsid w:val="00FC2ED5"/>
    <w:rsid w:val="00FC7E8A"/>
    <w:rsid w:val="00FD0FBE"/>
    <w:rsid w:val="00FD75B7"/>
    <w:rsid w:val="00FE10A6"/>
    <w:rsid w:val="00FE20F3"/>
    <w:rsid w:val="00FE46A1"/>
    <w:rsid w:val="00FE5AB6"/>
    <w:rsid w:val="00FE6D50"/>
    <w:rsid w:val="00FF1A4D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C04DAF"/>
  <w15:docId w15:val="{3BD2A364-5207-43A7-B324-CF5E9AE00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pPr>
      <w:keepNext/>
      <w:spacing w:before="240" w:after="120"/>
      <w:ind w:firstLine="567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ind w:firstLine="851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6A6C4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 с отступом1"/>
    <w:basedOn w:val="a"/>
    <w:pPr>
      <w:ind w:firstLine="567"/>
      <w:jc w:val="both"/>
    </w:pPr>
    <w:rPr>
      <w:sz w:val="24"/>
      <w:szCs w:val="24"/>
    </w:rPr>
  </w:style>
  <w:style w:type="character" w:styleId="a3">
    <w:name w:val="page number"/>
    <w:rPr>
      <w:sz w:val="20"/>
      <w:szCs w:val="20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paragraph" w:styleId="20">
    <w:name w:val="Body Text Indent 2"/>
    <w:basedOn w:val="a"/>
    <w:link w:val="21"/>
    <w:pPr>
      <w:ind w:firstLine="567"/>
      <w:jc w:val="both"/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pPr>
      <w:ind w:firstLine="680"/>
    </w:pPr>
  </w:style>
  <w:style w:type="paragraph" w:styleId="a8">
    <w:name w:val="Title"/>
    <w:basedOn w:val="a"/>
    <w:qFormat/>
    <w:pPr>
      <w:ind w:right="-852"/>
      <w:jc w:val="center"/>
    </w:pPr>
    <w:rPr>
      <w:b/>
      <w:bCs/>
      <w:sz w:val="32"/>
      <w:szCs w:val="32"/>
    </w:rPr>
  </w:style>
  <w:style w:type="paragraph" w:customStyle="1" w:styleId="a9">
    <w:name w:val="Îáû÷íûé öåíò."/>
    <w:basedOn w:val="a8"/>
    <w:pPr>
      <w:ind w:right="0"/>
    </w:pPr>
    <w:rPr>
      <w:b w:val="0"/>
      <w:bCs w:val="0"/>
      <w:kern w:val="28"/>
      <w:sz w:val="24"/>
      <w:szCs w:val="24"/>
    </w:rPr>
  </w:style>
  <w:style w:type="paragraph" w:styleId="aa">
    <w:name w:val="Plain Text"/>
    <w:basedOn w:val="a"/>
    <w:rPr>
      <w:rFonts w:ascii="Courier New" w:hAnsi="Courier New" w:cs="Courier New"/>
    </w:rPr>
  </w:style>
  <w:style w:type="paragraph" w:styleId="ab">
    <w:name w:val="Body Text Indent"/>
    <w:basedOn w:val="a"/>
    <w:pPr>
      <w:widowControl/>
      <w:tabs>
        <w:tab w:val="left" w:pos="927"/>
      </w:tabs>
      <w:jc w:val="both"/>
    </w:pPr>
  </w:style>
  <w:style w:type="paragraph" w:styleId="ac">
    <w:name w:val="Body Text"/>
    <w:basedOn w:val="a"/>
    <w:rPr>
      <w:sz w:val="24"/>
      <w:szCs w:val="24"/>
    </w:rPr>
  </w:style>
  <w:style w:type="paragraph" w:styleId="ad">
    <w:name w:val="Normal Indent"/>
    <w:basedOn w:val="a"/>
    <w:pPr>
      <w:widowControl/>
      <w:autoSpaceDE/>
      <w:autoSpaceDN/>
      <w:adjustRightInd/>
      <w:spacing w:before="120"/>
      <w:ind w:firstLine="720"/>
      <w:jc w:val="both"/>
    </w:pPr>
    <w:rPr>
      <w:rFonts w:ascii="Courier New" w:hAnsi="Courier New" w:cs="Courier New"/>
      <w:sz w:val="24"/>
      <w:szCs w:val="24"/>
    </w:rPr>
  </w:style>
  <w:style w:type="paragraph" w:styleId="31">
    <w:name w:val="Body Text 3"/>
    <w:basedOn w:val="a"/>
    <w:link w:val="32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styleId="ae">
    <w:name w:val="Hyperlink"/>
    <w:rPr>
      <w:color w:val="0000FF"/>
      <w:u w:val="single"/>
    </w:rPr>
  </w:style>
  <w:style w:type="paragraph" w:customStyle="1" w:styleId="22">
    <w:name w:val="заголовок 2"/>
    <w:basedOn w:val="a"/>
    <w:next w:val="a"/>
    <w:rsid w:val="00BA7222"/>
    <w:pPr>
      <w:widowControl/>
      <w:adjustRightInd/>
      <w:jc w:val="both"/>
      <w:outlineLvl w:val="1"/>
    </w:pPr>
    <w:rPr>
      <w:kern w:val="24"/>
      <w:szCs w:val="24"/>
    </w:rPr>
  </w:style>
  <w:style w:type="paragraph" w:customStyle="1" w:styleId="11">
    <w:name w:val="Стиль1"/>
    <w:basedOn w:val="a"/>
    <w:rsid w:val="00BA7222"/>
    <w:pPr>
      <w:widowControl/>
      <w:adjustRightInd/>
      <w:ind w:firstLine="720"/>
      <w:jc w:val="both"/>
    </w:pPr>
    <w:rPr>
      <w:rFonts w:ascii="Peterburg" w:hAnsi="Peterburg" w:cs="Peterburg"/>
      <w:sz w:val="24"/>
      <w:szCs w:val="24"/>
    </w:rPr>
  </w:style>
  <w:style w:type="paragraph" w:styleId="af">
    <w:name w:val="Balloon Text"/>
    <w:basedOn w:val="a"/>
    <w:semiHidden/>
    <w:rsid w:val="00974415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7C6407"/>
    <w:pPr>
      <w:spacing w:after="120" w:line="480" w:lineRule="auto"/>
    </w:pPr>
  </w:style>
  <w:style w:type="character" w:customStyle="1" w:styleId="a5">
    <w:name w:val="Верхний колонтитул Знак"/>
    <w:link w:val="a4"/>
    <w:rsid w:val="00367EE5"/>
  </w:style>
  <w:style w:type="character" w:customStyle="1" w:styleId="a7">
    <w:name w:val="Нижний колонтитул Знак"/>
    <w:link w:val="a6"/>
    <w:uiPriority w:val="99"/>
    <w:rsid w:val="00FC19BA"/>
  </w:style>
  <w:style w:type="paragraph" w:styleId="af0">
    <w:name w:val="List Paragraph"/>
    <w:basedOn w:val="a"/>
    <w:uiPriority w:val="34"/>
    <w:qFormat/>
    <w:rsid w:val="00CD6BA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f1">
    <w:name w:val="annotation reference"/>
    <w:uiPriority w:val="99"/>
    <w:rsid w:val="00FD75B7"/>
    <w:rPr>
      <w:sz w:val="16"/>
      <w:szCs w:val="16"/>
    </w:rPr>
  </w:style>
  <w:style w:type="paragraph" w:styleId="af2">
    <w:name w:val="annotation text"/>
    <w:basedOn w:val="a"/>
    <w:link w:val="af3"/>
    <w:rsid w:val="00FD75B7"/>
  </w:style>
  <w:style w:type="character" w:customStyle="1" w:styleId="af3">
    <w:name w:val="Текст примечания Знак"/>
    <w:basedOn w:val="a0"/>
    <w:link w:val="af2"/>
    <w:rsid w:val="00FD75B7"/>
  </w:style>
  <w:style w:type="paragraph" w:styleId="af4">
    <w:name w:val="annotation subject"/>
    <w:basedOn w:val="af2"/>
    <w:next w:val="af2"/>
    <w:link w:val="af5"/>
    <w:rsid w:val="00FD75B7"/>
    <w:rPr>
      <w:b/>
      <w:bCs/>
    </w:rPr>
  </w:style>
  <w:style w:type="character" w:customStyle="1" w:styleId="af5">
    <w:name w:val="Тема примечания Знак"/>
    <w:link w:val="af4"/>
    <w:rsid w:val="00FD75B7"/>
    <w:rPr>
      <w:b/>
      <w:bCs/>
    </w:rPr>
  </w:style>
  <w:style w:type="table" w:styleId="af6">
    <w:name w:val="Table Grid"/>
    <w:basedOn w:val="a1"/>
    <w:rsid w:val="003C0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rsid w:val="00D10F12"/>
    <w:rPr>
      <w:color w:val="800080"/>
      <w:u w:val="single"/>
    </w:rPr>
  </w:style>
  <w:style w:type="paragraph" w:styleId="af8">
    <w:name w:val="Revision"/>
    <w:hidden/>
    <w:uiPriority w:val="99"/>
    <w:semiHidden/>
    <w:rsid w:val="004F20AA"/>
  </w:style>
  <w:style w:type="character" w:customStyle="1" w:styleId="21">
    <w:name w:val="Основной текст с отступом 2 Знак"/>
    <w:basedOn w:val="a0"/>
    <w:link w:val="20"/>
    <w:rsid w:val="00083A4E"/>
  </w:style>
  <w:style w:type="character" w:customStyle="1" w:styleId="32">
    <w:name w:val="Основной текст 3 Знак"/>
    <w:link w:val="31"/>
    <w:rsid w:val="00BC74D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ros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342742847989B251556AC4A189DBD728B839F7105AB06C4F748B7CA0676F0729F6884Fv4qB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04708-633B-46A6-81B1-F358D9513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3736</Words>
  <Characters>21297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Finkom</Company>
  <LinksUpToDate>false</LinksUpToDate>
  <CharactersWithSpaces>24984</CharactersWithSpaces>
  <SharedDoc>false</SharedDoc>
  <HLinks>
    <vt:vector size="6" baseType="variant">
      <vt:variant>
        <vt:i4>1507357</vt:i4>
      </vt:variant>
      <vt:variant>
        <vt:i4>0</vt:i4>
      </vt:variant>
      <vt:variant>
        <vt:i4>0</vt:i4>
      </vt:variant>
      <vt:variant>
        <vt:i4>5</vt:i4>
      </vt:variant>
      <vt:variant>
        <vt:lpwstr>http://www.usdep.ru/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Хачиков</dc:creator>
  <cp:lastModifiedBy>Визиренко Евгений Юрьевич</cp:lastModifiedBy>
  <cp:revision>40</cp:revision>
  <cp:lastPrinted>2017-10-13T11:47:00Z</cp:lastPrinted>
  <dcterms:created xsi:type="dcterms:W3CDTF">2017-10-13T11:11:00Z</dcterms:created>
  <dcterms:modified xsi:type="dcterms:W3CDTF">2025-09-25T11:33:00Z</dcterms:modified>
</cp:coreProperties>
</file>